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57FE" w:rsidRPr="00504D53" w:rsidRDefault="000F57FE" w:rsidP="00635095">
      <w:pPr>
        <w:pStyle w:val="Nazivinstitucije"/>
        <w:spacing w:line="360" w:lineRule="auto"/>
      </w:pPr>
      <w:r w:rsidRPr="00504D53">
        <w:t>SVEUČILIŠTE U ZAGREBU</w:t>
      </w:r>
    </w:p>
    <w:p w:rsidR="000F57FE" w:rsidRPr="00504D53" w:rsidRDefault="000F57FE" w:rsidP="00635095">
      <w:pPr>
        <w:pStyle w:val="Nazivinstitucije"/>
        <w:spacing w:line="360" w:lineRule="auto"/>
      </w:pPr>
      <w:r w:rsidRPr="00504D53">
        <w:t>FAKULTET ORGANIZACIJE I INFORMATIKE</w:t>
      </w:r>
    </w:p>
    <w:p w:rsidR="000F57FE" w:rsidRPr="00504D53" w:rsidRDefault="000F57FE" w:rsidP="00635095">
      <w:pPr>
        <w:pStyle w:val="Nazivinstitucije"/>
        <w:spacing w:line="360" w:lineRule="auto"/>
      </w:pPr>
      <w:r w:rsidRPr="00504D53">
        <w:t>V A R A Ž D I N</w:t>
      </w:r>
    </w:p>
    <w:p w:rsidR="000F57FE" w:rsidRPr="00504D53" w:rsidRDefault="000F57FE" w:rsidP="00635095">
      <w:pPr>
        <w:pStyle w:val="Imeiprezimekandidata"/>
        <w:rPr>
          <w:sz w:val="24"/>
        </w:rPr>
      </w:pPr>
    </w:p>
    <w:p w:rsidR="000F57FE" w:rsidRPr="00504D53" w:rsidRDefault="000F57FE" w:rsidP="00635095">
      <w:pPr>
        <w:pStyle w:val="Imeiprezimekandidata"/>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1701"/>
      </w:tblGrid>
      <w:tr w:rsidR="000F57FE" w:rsidRPr="00504D53" w:rsidTr="00B918FD">
        <w:tc>
          <w:tcPr>
            <w:tcW w:w="2518" w:type="dxa"/>
          </w:tcPr>
          <w:p w:rsidR="000F57FE" w:rsidRPr="00504D53" w:rsidRDefault="000F57FE" w:rsidP="00635095">
            <w:pPr>
              <w:pStyle w:val="Imeiprezimekandidata"/>
              <w:rPr>
                <w:sz w:val="24"/>
              </w:rPr>
            </w:pPr>
            <w:r>
              <w:rPr>
                <w:sz w:val="24"/>
              </w:rPr>
              <w:t>Goran Grgić,</w:t>
            </w:r>
            <w:r w:rsidRPr="00504D53">
              <w:rPr>
                <w:sz w:val="24"/>
              </w:rPr>
              <w:tab/>
            </w:r>
          </w:p>
        </w:tc>
        <w:tc>
          <w:tcPr>
            <w:tcW w:w="1701" w:type="dxa"/>
          </w:tcPr>
          <w:p w:rsidR="000F57FE" w:rsidRPr="00504D53" w:rsidRDefault="000F57FE" w:rsidP="00635095">
            <w:pPr>
              <w:pStyle w:val="Imeiprezimekandidata"/>
              <w:rPr>
                <w:sz w:val="24"/>
              </w:rPr>
            </w:pPr>
            <w:r>
              <w:rPr>
                <w:sz w:val="24"/>
              </w:rPr>
              <w:t>39347/10</w:t>
            </w:r>
            <w:r w:rsidRPr="00504D53">
              <w:rPr>
                <w:sz w:val="24"/>
              </w:rPr>
              <w:t>-R</w:t>
            </w:r>
          </w:p>
        </w:tc>
      </w:tr>
      <w:tr w:rsidR="000F57FE" w:rsidRPr="00504D53" w:rsidTr="00B918FD">
        <w:tc>
          <w:tcPr>
            <w:tcW w:w="2518" w:type="dxa"/>
          </w:tcPr>
          <w:p w:rsidR="000F57FE" w:rsidRPr="00504D53" w:rsidRDefault="000F57FE" w:rsidP="00635095">
            <w:pPr>
              <w:pStyle w:val="Imeiprezimekandidata"/>
              <w:rPr>
                <w:sz w:val="24"/>
              </w:rPr>
            </w:pPr>
            <w:r>
              <w:rPr>
                <w:sz w:val="24"/>
              </w:rPr>
              <w:t>Ivan Kukec,</w:t>
            </w:r>
          </w:p>
        </w:tc>
        <w:tc>
          <w:tcPr>
            <w:tcW w:w="1701" w:type="dxa"/>
          </w:tcPr>
          <w:p w:rsidR="000F57FE" w:rsidRPr="00504D53" w:rsidRDefault="000F57FE" w:rsidP="00635095">
            <w:pPr>
              <w:pStyle w:val="Imeiprezimekandidata"/>
              <w:rPr>
                <w:sz w:val="24"/>
              </w:rPr>
            </w:pPr>
            <w:r>
              <w:rPr>
                <w:sz w:val="24"/>
              </w:rPr>
              <w:t>39120/10</w:t>
            </w:r>
            <w:r w:rsidRPr="00504D53">
              <w:rPr>
                <w:sz w:val="24"/>
              </w:rPr>
              <w:t>-R</w:t>
            </w:r>
          </w:p>
        </w:tc>
      </w:tr>
      <w:tr w:rsidR="000F57FE" w:rsidRPr="00504D53" w:rsidTr="00B918FD">
        <w:tc>
          <w:tcPr>
            <w:tcW w:w="2518" w:type="dxa"/>
          </w:tcPr>
          <w:p w:rsidR="000F57FE" w:rsidRPr="00504D53" w:rsidRDefault="000F57FE" w:rsidP="00635095">
            <w:pPr>
              <w:pStyle w:val="Imeiprezimekandidata"/>
              <w:rPr>
                <w:sz w:val="24"/>
              </w:rPr>
            </w:pPr>
            <w:r>
              <w:rPr>
                <w:sz w:val="24"/>
              </w:rPr>
              <w:t xml:space="preserve">Matej </w:t>
            </w:r>
            <w:proofErr w:type="spellStart"/>
            <w:r>
              <w:rPr>
                <w:sz w:val="24"/>
              </w:rPr>
              <w:t>Križnjak</w:t>
            </w:r>
            <w:proofErr w:type="spellEnd"/>
            <w:r w:rsidRPr="00504D53">
              <w:rPr>
                <w:sz w:val="24"/>
              </w:rPr>
              <w:t xml:space="preserve">,   </w:t>
            </w:r>
          </w:p>
        </w:tc>
        <w:tc>
          <w:tcPr>
            <w:tcW w:w="1701" w:type="dxa"/>
          </w:tcPr>
          <w:p w:rsidR="000F57FE" w:rsidRPr="00504D53" w:rsidRDefault="000F57FE" w:rsidP="00635095">
            <w:pPr>
              <w:pStyle w:val="Imeiprezimekandidata"/>
              <w:rPr>
                <w:sz w:val="24"/>
              </w:rPr>
            </w:pPr>
            <w:r>
              <w:rPr>
                <w:sz w:val="24"/>
              </w:rPr>
              <w:t>39322/10</w:t>
            </w:r>
            <w:r w:rsidRPr="00504D53">
              <w:rPr>
                <w:sz w:val="24"/>
              </w:rPr>
              <w:t>-R</w:t>
            </w:r>
          </w:p>
        </w:tc>
      </w:tr>
      <w:tr w:rsidR="000F57FE" w:rsidRPr="00504D53" w:rsidTr="00B918FD">
        <w:tc>
          <w:tcPr>
            <w:tcW w:w="2518" w:type="dxa"/>
          </w:tcPr>
          <w:p w:rsidR="000F57FE" w:rsidRPr="00504D53" w:rsidRDefault="000F57FE" w:rsidP="00635095">
            <w:pPr>
              <w:pStyle w:val="Imeiprezimekandidata"/>
              <w:rPr>
                <w:sz w:val="24"/>
              </w:rPr>
            </w:pPr>
            <w:r>
              <w:rPr>
                <w:sz w:val="24"/>
              </w:rPr>
              <w:t>Krešimir Kovačić</w:t>
            </w:r>
            <w:r w:rsidRPr="00504D53">
              <w:rPr>
                <w:sz w:val="24"/>
              </w:rPr>
              <w:t xml:space="preserve">,           </w:t>
            </w:r>
          </w:p>
        </w:tc>
        <w:tc>
          <w:tcPr>
            <w:tcW w:w="1701" w:type="dxa"/>
          </w:tcPr>
          <w:p w:rsidR="000F57FE" w:rsidRPr="00504D53" w:rsidRDefault="000F57FE" w:rsidP="00635095">
            <w:pPr>
              <w:pStyle w:val="Imeiprezimekandidata"/>
              <w:rPr>
                <w:sz w:val="24"/>
              </w:rPr>
            </w:pPr>
            <w:r>
              <w:rPr>
                <w:sz w:val="24"/>
              </w:rPr>
              <w:t>39071/10</w:t>
            </w:r>
            <w:r w:rsidRPr="00504D53">
              <w:rPr>
                <w:sz w:val="24"/>
              </w:rPr>
              <w:t>-R</w:t>
            </w:r>
          </w:p>
        </w:tc>
      </w:tr>
      <w:tr w:rsidR="000F57FE" w:rsidRPr="00504D53" w:rsidTr="00B918FD">
        <w:tc>
          <w:tcPr>
            <w:tcW w:w="2518" w:type="dxa"/>
          </w:tcPr>
          <w:p w:rsidR="000F57FE" w:rsidRPr="00504D53" w:rsidRDefault="000F57FE" w:rsidP="00635095">
            <w:pPr>
              <w:pStyle w:val="Imeiprezimekandidata"/>
              <w:rPr>
                <w:sz w:val="24"/>
              </w:rPr>
            </w:pPr>
            <w:r>
              <w:rPr>
                <w:sz w:val="24"/>
              </w:rPr>
              <w:t xml:space="preserve">Filip </w:t>
            </w:r>
            <w:proofErr w:type="spellStart"/>
            <w:r>
              <w:rPr>
                <w:sz w:val="24"/>
              </w:rPr>
              <w:t>Kušter</w:t>
            </w:r>
            <w:proofErr w:type="spellEnd"/>
            <w:r w:rsidRPr="00504D53">
              <w:rPr>
                <w:sz w:val="24"/>
              </w:rPr>
              <w:t xml:space="preserve">               </w:t>
            </w:r>
          </w:p>
        </w:tc>
        <w:tc>
          <w:tcPr>
            <w:tcW w:w="1701" w:type="dxa"/>
          </w:tcPr>
          <w:p w:rsidR="000F57FE" w:rsidRPr="00504D53" w:rsidRDefault="000F57FE" w:rsidP="00635095">
            <w:pPr>
              <w:pStyle w:val="Imeiprezimekandidata"/>
              <w:rPr>
                <w:sz w:val="24"/>
              </w:rPr>
            </w:pPr>
            <w:r>
              <w:rPr>
                <w:sz w:val="24"/>
              </w:rPr>
              <w:t>39122/10</w:t>
            </w:r>
            <w:r w:rsidRPr="00504D53">
              <w:rPr>
                <w:sz w:val="24"/>
              </w:rPr>
              <w:t>-R</w:t>
            </w:r>
          </w:p>
        </w:tc>
      </w:tr>
    </w:tbl>
    <w:p w:rsidR="000F57FE" w:rsidRPr="00504D53" w:rsidRDefault="000F57FE" w:rsidP="00635095">
      <w:pPr>
        <w:spacing w:line="360" w:lineRule="auto"/>
      </w:pPr>
    </w:p>
    <w:p w:rsidR="000F57FE" w:rsidRPr="00504D53" w:rsidRDefault="000F57FE" w:rsidP="00635095">
      <w:pPr>
        <w:spacing w:line="360" w:lineRule="auto"/>
      </w:pPr>
    </w:p>
    <w:p w:rsidR="000F57FE" w:rsidRPr="00504D53" w:rsidRDefault="000F57FE" w:rsidP="00635095">
      <w:pPr>
        <w:spacing w:line="360" w:lineRule="auto"/>
      </w:pPr>
    </w:p>
    <w:p w:rsidR="000F57FE" w:rsidRPr="00504D53" w:rsidRDefault="000F57FE" w:rsidP="00635095">
      <w:pPr>
        <w:spacing w:line="360" w:lineRule="auto"/>
      </w:pPr>
    </w:p>
    <w:p w:rsidR="000F57FE" w:rsidRPr="00504D53" w:rsidRDefault="000F57FE" w:rsidP="00635095">
      <w:pPr>
        <w:spacing w:line="360" w:lineRule="auto"/>
        <w:jc w:val="center"/>
      </w:pPr>
      <w:r w:rsidRPr="00504D53">
        <w:t>Projekt iz kolegija Programsko inženjerstvo</w:t>
      </w:r>
    </w:p>
    <w:p w:rsidR="000F57FE" w:rsidRDefault="000F57FE" w:rsidP="00635095">
      <w:pPr>
        <w:pStyle w:val="Naslovzavrnograda"/>
        <w:spacing w:line="360" w:lineRule="auto"/>
        <w:jc w:val="left"/>
        <w:rPr>
          <w:rFonts w:ascii="Times New Roman" w:eastAsiaTheme="minorHAnsi" w:hAnsi="Times New Roman" w:cstheme="minorBidi"/>
          <w:b w:val="0"/>
          <w:sz w:val="24"/>
          <w:szCs w:val="20"/>
          <w:lang w:eastAsia="en-US"/>
        </w:rPr>
      </w:pPr>
    </w:p>
    <w:p w:rsidR="000F57FE" w:rsidRPr="000F57FE" w:rsidRDefault="000F57FE" w:rsidP="00635095">
      <w:pPr>
        <w:pStyle w:val="Naslovzavrnograda"/>
        <w:spacing w:line="360" w:lineRule="auto"/>
        <w:jc w:val="left"/>
        <w:rPr>
          <w:rFonts w:ascii="Times New Roman" w:hAnsi="Times New Roman"/>
          <w:sz w:val="44"/>
        </w:rPr>
      </w:pPr>
      <w:r w:rsidRPr="000F57FE">
        <w:rPr>
          <w:rFonts w:ascii="Times New Roman" w:eastAsiaTheme="minorHAnsi" w:hAnsi="Times New Roman" w:cstheme="minorBidi"/>
          <w:sz w:val="32"/>
          <w:szCs w:val="20"/>
          <w:lang w:eastAsia="en-US"/>
        </w:rPr>
        <w:t>Aplikacija za</w:t>
      </w:r>
      <w:r>
        <w:rPr>
          <w:rFonts w:ascii="Times New Roman" w:eastAsiaTheme="minorHAnsi" w:hAnsi="Times New Roman" w:cstheme="minorBidi"/>
          <w:sz w:val="32"/>
          <w:szCs w:val="20"/>
          <w:lang w:eastAsia="en-US"/>
        </w:rPr>
        <w:t xml:space="preserve"> poslove u</w:t>
      </w:r>
      <w:r w:rsidRPr="000F57FE">
        <w:rPr>
          <w:rFonts w:ascii="Times New Roman" w:eastAsiaTheme="minorHAnsi" w:hAnsi="Times New Roman" w:cstheme="minorBidi"/>
          <w:sz w:val="32"/>
          <w:szCs w:val="20"/>
          <w:lang w:eastAsia="en-US"/>
        </w:rPr>
        <w:t xml:space="preserve"> vinarij</w:t>
      </w:r>
      <w:r>
        <w:rPr>
          <w:rFonts w:ascii="Times New Roman" w:eastAsiaTheme="minorHAnsi" w:hAnsi="Times New Roman" w:cstheme="minorBidi"/>
          <w:sz w:val="32"/>
          <w:szCs w:val="20"/>
          <w:lang w:eastAsia="en-US"/>
        </w:rPr>
        <w:t xml:space="preserve">i - </w:t>
      </w:r>
      <w:r w:rsidR="00306C77">
        <w:rPr>
          <w:rFonts w:ascii="Times New Roman" w:eastAsiaTheme="minorHAnsi" w:hAnsi="Times New Roman" w:cstheme="minorBidi"/>
          <w:sz w:val="32"/>
          <w:szCs w:val="20"/>
          <w:lang w:eastAsia="en-US"/>
        </w:rPr>
        <w:t>Vinoteka</w:t>
      </w:r>
    </w:p>
    <w:p w:rsidR="000F57FE" w:rsidRPr="00CB4D02" w:rsidRDefault="002C3AC7" w:rsidP="00635095">
      <w:pPr>
        <w:pStyle w:val="Naslovzavrnograda"/>
        <w:spacing w:line="360" w:lineRule="auto"/>
        <w:jc w:val="left"/>
        <w:rPr>
          <w:rFonts w:ascii="Times New Roman" w:hAnsi="Times New Roman"/>
          <w:sz w:val="32"/>
        </w:rPr>
      </w:pPr>
      <w:r>
        <w:rPr>
          <w:rFonts w:ascii="Times New Roman" w:hAnsi="Times New Roman"/>
          <w:noProof/>
          <w:sz w:val="32"/>
        </w:rPr>
        <w:pict>
          <v:shapetype id="_x0000_t32" coordsize="21600,21600" o:spt="32" o:oned="t" path="m,l21600,21600e" filled="f">
            <v:path arrowok="t" fillok="f" o:connecttype="none"/>
            <o:lock v:ext="edit" shapetype="t"/>
          </v:shapetype>
          <v:shape id="_x0000_s1026" type="#_x0000_t32" style="position:absolute;margin-left:.3pt;margin-top:20.4pt;width:473.05pt;height:.85pt;flip:y;z-index:251660288" o:connectortype="straight" strokecolor="#0070c0" strokeweight="2pt">
            <v:shadow type="perspective" color="#243f60 [1604]" opacity=".5" offset="1pt" offset2="-1pt"/>
          </v:shape>
        </w:pict>
      </w:r>
      <w:r w:rsidR="000F57FE">
        <w:rPr>
          <w:rFonts w:ascii="Times New Roman" w:hAnsi="Times New Roman"/>
          <w:sz w:val="32"/>
        </w:rPr>
        <w:t>Korisnička</w:t>
      </w:r>
      <w:r w:rsidR="000F57FE" w:rsidRPr="00CB4D02">
        <w:rPr>
          <w:rFonts w:ascii="Times New Roman" w:hAnsi="Times New Roman"/>
          <w:sz w:val="32"/>
        </w:rPr>
        <w:t xml:space="preserve"> dokumentacija</w:t>
      </w:r>
      <w:r w:rsidR="000F57FE">
        <w:rPr>
          <w:rFonts w:ascii="Times New Roman" w:hAnsi="Times New Roman"/>
          <w:sz w:val="32"/>
        </w:rPr>
        <w:t xml:space="preserve"> </w:t>
      </w:r>
    </w:p>
    <w:p w:rsidR="000F57FE" w:rsidRPr="00504D53" w:rsidRDefault="000F57FE" w:rsidP="00635095">
      <w:pPr>
        <w:pStyle w:val="Naslovzavrnograda"/>
        <w:spacing w:line="360" w:lineRule="auto"/>
        <w:rPr>
          <w:rFonts w:ascii="Times New Roman" w:hAnsi="Times New Roman"/>
          <w:sz w:val="24"/>
        </w:rPr>
      </w:pPr>
    </w:p>
    <w:p w:rsidR="000F57FE" w:rsidRPr="00504D53" w:rsidRDefault="000F57FE" w:rsidP="00635095">
      <w:pPr>
        <w:pStyle w:val="Default"/>
        <w:spacing w:line="360" w:lineRule="auto"/>
      </w:pPr>
      <w:r w:rsidRPr="00504D53">
        <w:t>Nositelj kolegija:</w:t>
      </w:r>
    </w:p>
    <w:p w:rsidR="000F57FE" w:rsidRDefault="000F57FE" w:rsidP="00635095">
      <w:pPr>
        <w:pStyle w:val="Default"/>
        <w:spacing w:line="360" w:lineRule="auto"/>
        <w:rPr>
          <w:b/>
          <w:bCs/>
        </w:rPr>
      </w:pPr>
      <w:proofErr w:type="spellStart"/>
      <w:r w:rsidRPr="00504D53">
        <w:rPr>
          <w:b/>
          <w:bCs/>
        </w:rPr>
        <w:t>Prof</w:t>
      </w:r>
      <w:proofErr w:type="spellEnd"/>
      <w:r w:rsidRPr="00504D53">
        <w:rPr>
          <w:b/>
          <w:bCs/>
        </w:rPr>
        <w:t xml:space="preserve">. </w:t>
      </w:r>
      <w:proofErr w:type="spellStart"/>
      <w:r w:rsidRPr="00504D53">
        <w:rPr>
          <w:b/>
          <w:bCs/>
        </w:rPr>
        <w:t>dr</w:t>
      </w:r>
      <w:proofErr w:type="spellEnd"/>
      <w:r w:rsidRPr="00504D53">
        <w:rPr>
          <w:b/>
          <w:bCs/>
        </w:rPr>
        <w:t xml:space="preserve">. </w:t>
      </w:r>
      <w:proofErr w:type="spellStart"/>
      <w:r w:rsidRPr="00504D53">
        <w:rPr>
          <w:b/>
          <w:bCs/>
        </w:rPr>
        <w:t>sc</w:t>
      </w:r>
      <w:proofErr w:type="spellEnd"/>
      <w:r w:rsidRPr="00504D53">
        <w:rPr>
          <w:b/>
          <w:bCs/>
        </w:rPr>
        <w:t>. Vjeran Strahonja</w:t>
      </w:r>
    </w:p>
    <w:p w:rsidR="000F57FE" w:rsidRPr="000F57FE" w:rsidRDefault="000F57FE" w:rsidP="00635095">
      <w:pPr>
        <w:pStyle w:val="Default"/>
        <w:spacing w:line="360" w:lineRule="auto"/>
        <w:rPr>
          <w:b/>
          <w:bCs/>
        </w:rPr>
      </w:pPr>
    </w:p>
    <w:p w:rsidR="000F57FE" w:rsidRPr="00504D53" w:rsidRDefault="000F57FE" w:rsidP="00635095">
      <w:pPr>
        <w:pStyle w:val="Default"/>
        <w:spacing w:line="360" w:lineRule="auto"/>
      </w:pPr>
      <w:r w:rsidRPr="00504D53">
        <w:t>Asistenti:</w:t>
      </w:r>
    </w:p>
    <w:p w:rsidR="000F57FE" w:rsidRPr="000F57FE" w:rsidRDefault="000F57FE" w:rsidP="00635095">
      <w:pPr>
        <w:pStyle w:val="Default"/>
        <w:spacing w:line="360" w:lineRule="auto"/>
        <w:rPr>
          <w:b/>
        </w:rPr>
      </w:pPr>
      <w:r w:rsidRPr="000F57FE">
        <w:rPr>
          <w:b/>
          <w:bCs/>
        </w:rPr>
        <w:t xml:space="preserve">Zlatko </w:t>
      </w:r>
      <w:proofErr w:type="spellStart"/>
      <w:r w:rsidRPr="000F57FE">
        <w:rPr>
          <w:b/>
          <w:bCs/>
        </w:rPr>
        <w:t>Stapić</w:t>
      </w:r>
      <w:proofErr w:type="spellEnd"/>
      <w:r w:rsidRPr="000F57FE">
        <w:rPr>
          <w:b/>
          <w:bCs/>
        </w:rPr>
        <w:t xml:space="preserve">, </w:t>
      </w:r>
      <w:proofErr w:type="spellStart"/>
      <w:r>
        <w:rPr>
          <w:b/>
          <w:bCs/>
        </w:rPr>
        <w:t>mag</w:t>
      </w:r>
      <w:proofErr w:type="spellEnd"/>
      <w:r w:rsidRPr="000F57FE">
        <w:rPr>
          <w:b/>
          <w:bCs/>
        </w:rPr>
        <w:t xml:space="preserve">. </w:t>
      </w:r>
      <w:proofErr w:type="spellStart"/>
      <w:r w:rsidRPr="000F57FE">
        <w:rPr>
          <w:b/>
          <w:bCs/>
        </w:rPr>
        <w:t>inf</w:t>
      </w:r>
      <w:proofErr w:type="spellEnd"/>
      <w:r w:rsidRPr="000F57FE">
        <w:rPr>
          <w:b/>
          <w:bCs/>
        </w:rPr>
        <w:t>.</w:t>
      </w:r>
    </w:p>
    <w:p w:rsidR="000F57FE" w:rsidRPr="000F57FE" w:rsidRDefault="000F57FE" w:rsidP="00635095">
      <w:pPr>
        <w:spacing w:line="360" w:lineRule="auto"/>
        <w:rPr>
          <w:b/>
        </w:rPr>
      </w:pPr>
      <w:r w:rsidRPr="000F57FE">
        <w:rPr>
          <w:b/>
          <w:bCs/>
        </w:rPr>
        <w:t xml:space="preserve">Boris </w:t>
      </w:r>
      <w:proofErr w:type="spellStart"/>
      <w:r w:rsidRPr="000F57FE">
        <w:rPr>
          <w:b/>
          <w:bCs/>
        </w:rPr>
        <w:t>Tomaš</w:t>
      </w:r>
      <w:proofErr w:type="spellEnd"/>
      <w:r w:rsidRPr="000F57FE">
        <w:rPr>
          <w:b/>
          <w:bCs/>
        </w:rPr>
        <w:t xml:space="preserve">, </w:t>
      </w:r>
      <w:proofErr w:type="spellStart"/>
      <w:r>
        <w:rPr>
          <w:b/>
          <w:bCs/>
        </w:rPr>
        <w:t>mag</w:t>
      </w:r>
      <w:proofErr w:type="spellEnd"/>
      <w:r w:rsidRPr="000F57FE">
        <w:rPr>
          <w:b/>
          <w:bCs/>
        </w:rPr>
        <w:t xml:space="preserve">. </w:t>
      </w:r>
      <w:proofErr w:type="spellStart"/>
      <w:r w:rsidRPr="000F57FE">
        <w:rPr>
          <w:b/>
          <w:bCs/>
        </w:rPr>
        <w:t>inf</w:t>
      </w:r>
      <w:proofErr w:type="spellEnd"/>
      <w:r w:rsidRPr="000F57FE">
        <w:rPr>
          <w:b/>
        </w:rPr>
        <w:t>.</w:t>
      </w:r>
    </w:p>
    <w:p w:rsidR="000F57FE" w:rsidRPr="000F57FE" w:rsidRDefault="000F57FE" w:rsidP="00635095">
      <w:pPr>
        <w:spacing w:line="360" w:lineRule="auto"/>
        <w:rPr>
          <w:b/>
        </w:rPr>
      </w:pPr>
      <w:r w:rsidRPr="000F57FE">
        <w:rPr>
          <w:b/>
        </w:rPr>
        <w:t xml:space="preserve">Marko </w:t>
      </w:r>
      <w:proofErr w:type="spellStart"/>
      <w:r w:rsidRPr="000F57FE">
        <w:rPr>
          <w:b/>
        </w:rPr>
        <w:t>Mijač</w:t>
      </w:r>
      <w:proofErr w:type="spellEnd"/>
      <w:r w:rsidRPr="000F57FE">
        <w:rPr>
          <w:b/>
        </w:rPr>
        <w:t xml:space="preserve">, </w:t>
      </w:r>
      <w:proofErr w:type="spellStart"/>
      <w:r w:rsidRPr="000F57FE">
        <w:rPr>
          <w:b/>
        </w:rPr>
        <w:t>mag.inf</w:t>
      </w:r>
      <w:proofErr w:type="spellEnd"/>
      <w:r w:rsidRPr="000F57FE">
        <w:rPr>
          <w:b/>
        </w:rPr>
        <w:t>.</w:t>
      </w:r>
    </w:p>
    <w:p w:rsidR="000F57FE" w:rsidRDefault="000F57FE" w:rsidP="009D431B">
      <w:pPr>
        <w:spacing w:line="360" w:lineRule="auto"/>
        <w:rPr>
          <w:b/>
        </w:rPr>
      </w:pPr>
      <w:r w:rsidRPr="000F57FE">
        <w:rPr>
          <w:b/>
        </w:rPr>
        <w:t xml:space="preserve">Ivan </w:t>
      </w:r>
      <w:proofErr w:type="spellStart"/>
      <w:r w:rsidRPr="000F57FE">
        <w:rPr>
          <w:b/>
        </w:rPr>
        <w:t>Švogor</w:t>
      </w:r>
      <w:proofErr w:type="spellEnd"/>
      <w:r w:rsidRPr="000F57FE">
        <w:rPr>
          <w:b/>
        </w:rPr>
        <w:t xml:space="preserve">, </w:t>
      </w:r>
      <w:proofErr w:type="spellStart"/>
      <w:r w:rsidRPr="000F57FE">
        <w:rPr>
          <w:b/>
        </w:rPr>
        <w:t>mag.in</w:t>
      </w:r>
      <w:r w:rsidR="009D431B">
        <w:rPr>
          <w:b/>
        </w:rPr>
        <w:t>f</w:t>
      </w:r>
      <w:proofErr w:type="spellEnd"/>
      <w:r w:rsidR="009D431B">
        <w:rPr>
          <w:b/>
        </w:rPr>
        <w:t>.</w:t>
      </w:r>
    </w:p>
    <w:p w:rsidR="009D431B" w:rsidRDefault="009D431B" w:rsidP="009D431B">
      <w:pPr>
        <w:spacing w:line="360" w:lineRule="auto"/>
        <w:rPr>
          <w:b/>
        </w:rPr>
      </w:pPr>
    </w:p>
    <w:p w:rsidR="009D431B" w:rsidRDefault="009D431B" w:rsidP="009D431B">
      <w:pPr>
        <w:spacing w:line="360" w:lineRule="auto"/>
      </w:pPr>
    </w:p>
    <w:p w:rsidR="000F57FE" w:rsidRPr="00504D53" w:rsidRDefault="000F57FE" w:rsidP="00635095">
      <w:pPr>
        <w:spacing w:line="360" w:lineRule="auto"/>
        <w:jc w:val="center"/>
      </w:pPr>
    </w:p>
    <w:p w:rsidR="000F57FE" w:rsidRPr="00504D53" w:rsidRDefault="000F57FE" w:rsidP="00635095">
      <w:pPr>
        <w:pStyle w:val="Mjesto"/>
        <w:spacing w:line="360" w:lineRule="auto"/>
        <w:sectPr w:rsidR="000F57FE" w:rsidRPr="00504D53" w:rsidSect="00B918FD">
          <w:footerReference w:type="default" r:id="rId8"/>
          <w:pgSz w:w="11906" w:h="16838"/>
          <w:pgMar w:top="1417" w:right="1417" w:bottom="1417" w:left="1417" w:header="708" w:footer="708" w:gutter="0"/>
          <w:cols w:space="708"/>
          <w:titlePg/>
          <w:docGrid w:linePitch="360"/>
        </w:sectPr>
      </w:pPr>
      <w:r>
        <w:t>Varaždin, svibanj 2013</w:t>
      </w:r>
      <w:r w:rsidRPr="00504D53">
        <w:t>.</w:t>
      </w:r>
    </w:p>
    <w:sdt>
      <w:sdtPr>
        <w:rPr>
          <w:rFonts w:eastAsiaTheme="minorHAnsi" w:cstheme="minorBidi"/>
          <w:b w:val="0"/>
          <w:bCs w:val="0"/>
          <w:color w:val="auto"/>
          <w:sz w:val="24"/>
          <w:szCs w:val="20"/>
          <w:lang w:val="hr-HR"/>
        </w:rPr>
        <w:id w:val="85852469"/>
        <w:docPartObj>
          <w:docPartGallery w:val="Table of Contents"/>
          <w:docPartUnique/>
        </w:docPartObj>
      </w:sdtPr>
      <w:sdtContent>
        <w:p w:rsidR="000F57FE" w:rsidRDefault="000F57FE" w:rsidP="00635095">
          <w:pPr>
            <w:pStyle w:val="TOCHeading"/>
            <w:spacing w:line="360" w:lineRule="auto"/>
          </w:pPr>
          <w:proofErr w:type="spellStart"/>
          <w:r>
            <w:t>Sadržaj</w:t>
          </w:r>
          <w:proofErr w:type="spellEnd"/>
        </w:p>
        <w:p w:rsidR="00615FB3" w:rsidRDefault="002C3AC7">
          <w:pPr>
            <w:pStyle w:val="TOC1"/>
            <w:tabs>
              <w:tab w:val="left" w:pos="480"/>
              <w:tab w:val="right" w:leader="dot" w:pos="9062"/>
            </w:tabs>
            <w:rPr>
              <w:rFonts w:asciiTheme="minorHAnsi" w:eastAsiaTheme="minorEastAsia" w:hAnsiTheme="minorHAnsi"/>
              <w:noProof/>
              <w:sz w:val="22"/>
              <w:szCs w:val="22"/>
              <w:lang w:eastAsia="hr-HR"/>
            </w:rPr>
          </w:pPr>
          <w:r>
            <w:fldChar w:fldCharType="begin"/>
          </w:r>
          <w:r w:rsidR="000F57FE">
            <w:instrText xml:space="preserve"> TOC \o "1-3" \h \z \u </w:instrText>
          </w:r>
          <w:r>
            <w:fldChar w:fldCharType="separate"/>
          </w:r>
          <w:hyperlink w:anchor="_Toc359963089" w:history="1">
            <w:r w:rsidR="00615FB3" w:rsidRPr="00E44EDA">
              <w:rPr>
                <w:rStyle w:val="Hyperlink"/>
                <w:noProof/>
              </w:rPr>
              <w:t>1.</w:t>
            </w:r>
            <w:r w:rsidR="00615FB3">
              <w:rPr>
                <w:rFonts w:asciiTheme="minorHAnsi" w:eastAsiaTheme="minorEastAsia" w:hAnsiTheme="minorHAnsi"/>
                <w:noProof/>
                <w:sz w:val="22"/>
                <w:szCs w:val="22"/>
                <w:lang w:eastAsia="hr-HR"/>
              </w:rPr>
              <w:tab/>
            </w:r>
            <w:r w:rsidR="00615FB3" w:rsidRPr="00E44EDA">
              <w:rPr>
                <w:rStyle w:val="Hyperlink"/>
                <w:noProof/>
              </w:rPr>
              <w:t>Uvod</w:t>
            </w:r>
            <w:r w:rsidR="00615FB3">
              <w:rPr>
                <w:noProof/>
                <w:webHidden/>
              </w:rPr>
              <w:tab/>
            </w:r>
            <w:r>
              <w:rPr>
                <w:noProof/>
                <w:webHidden/>
              </w:rPr>
              <w:fldChar w:fldCharType="begin"/>
            </w:r>
            <w:r w:rsidR="00615FB3">
              <w:rPr>
                <w:noProof/>
                <w:webHidden/>
              </w:rPr>
              <w:instrText xml:space="preserve"> PAGEREF _Toc359963089 \h </w:instrText>
            </w:r>
            <w:r>
              <w:rPr>
                <w:noProof/>
                <w:webHidden/>
              </w:rPr>
            </w:r>
            <w:r>
              <w:rPr>
                <w:noProof/>
                <w:webHidden/>
              </w:rPr>
              <w:fldChar w:fldCharType="separate"/>
            </w:r>
            <w:r w:rsidR="00615FB3">
              <w:rPr>
                <w:noProof/>
                <w:webHidden/>
              </w:rPr>
              <w:t>4</w:t>
            </w:r>
            <w:r>
              <w:rPr>
                <w:noProof/>
                <w:webHidden/>
              </w:rPr>
              <w:fldChar w:fldCharType="end"/>
            </w:r>
          </w:hyperlink>
        </w:p>
        <w:p w:rsidR="00615FB3" w:rsidRDefault="002C3AC7">
          <w:pPr>
            <w:pStyle w:val="TOC1"/>
            <w:tabs>
              <w:tab w:val="left" w:pos="480"/>
              <w:tab w:val="right" w:leader="dot" w:pos="9062"/>
            </w:tabs>
            <w:rPr>
              <w:rFonts w:asciiTheme="minorHAnsi" w:eastAsiaTheme="minorEastAsia" w:hAnsiTheme="minorHAnsi"/>
              <w:noProof/>
              <w:sz w:val="22"/>
              <w:szCs w:val="22"/>
              <w:lang w:eastAsia="hr-HR"/>
            </w:rPr>
          </w:pPr>
          <w:hyperlink w:anchor="_Toc359963090" w:history="1">
            <w:r w:rsidR="00615FB3" w:rsidRPr="00E44EDA">
              <w:rPr>
                <w:rStyle w:val="Hyperlink"/>
                <w:noProof/>
              </w:rPr>
              <w:t>2.</w:t>
            </w:r>
            <w:r w:rsidR="00615FB3">
              <w:rPr>
                <w:rFonts w:asciiTheme="minorHAnsi" w:eastAsiaTheme="minorEastAsia" w:hAnsiTheme="minorHAnsi"/>
                <w:noProof/>
                <w:sz w:val="22"/>
                <w:szCs w:val="22"/>
                <w:lang w:eastAsia="hr-HR"/>
              </w:rPr>
              <w:tab/>
            </w:r>
            <w:r w:rsidR="00615FB3" w:rsidRPr="00E44EDA">
              <w:rPr>
                <w:rStyle w:val="Hyperlink"/>
                <w:noProof/>
              </w:rPr>
              <w:t>Upute za instalaciju aplikacije</w:t>
            </w:r>
            <w:r w:rsidR="00615FB3">
              <w:rPr>
                <w:noProof/>
                <w:webHidden/>
              </w:rPr>
              <w:tab/>
            </w:r>
            <w:r>
              <w:rPr>
                <w:noProof/>
                <w:webHidden/>
              </w:rPr>
              <w:fldChar w:fldCharType="begin"/>
            </w:r>
            <w:r w:rsidR="00615FB3">
              <w:rPr>
                <w:noProof/>
                <w:webHidden/>
              </w:rPr>
              <w:instrText xml:space="preserve"> PAGEREF _Toc359963090 \h </w:instrText>
            </w:r>
            <w:r>
              <w:rPr>
                <w:noProof/>
                <w:webHidden/>
              </w:rPr>
            </w:r>
            <w:r>
              <w:rPr>
                <w:noProof/>
                <w:webHidden/>
              </w:rPr>
              <w:fldChar w:fldCharType="separate"/>
            </w:r>
            <w:r w:rsidR="00615FB3">
              <w:rPr>
                <w:noProof/>
                <w:webHidden/>
              </w:rPr>
              <w:t>5</w:t>
            </w:r>
            <w:r>
              <w:rPr>
                <w:noProof/>
                <w:webHidden/>
              </w:rPr>
              <w:fldChar w:fldCharType="end"/>
            </w:r>
          </w:hyperlink>
        </w:p>
        <w:p w:rsidR="00615FB3" w:rsidRDefault="002C3AC7">
          <w:pPr>
            <w:pStyle w:val="TOC1"/>
            <w:tabs>
              <w:tab w:val="left" w:pos="480"/>
              <w:tab w:val="right" w:leader="dot" w:pos="9062"/>
            </w:tabs>
            <w:rPr>
              <w:rFonts w:asciiTheme="minorHAnsi" w:eastAsiaTheme="minorEastAsia" w:hAnsiTheme="minorHAnsi"/>
              <w:noProof/>
              <w:sz w:val="22"/>
              <w:szCs w:val="22"/>
              <w:lang w:eastAsia="hr-HR"/>
            </w:rPr>
          </w:pPr>
          <w:hyperlink w:anchor="_Toc359963091" w:history="1">
            <w:r w:rsidR="00615FB3" w:rsidRPr="00E44EDA">
              <w:rPr>
                <w:rStyle w:val="Hyperlink"/>
                <w:noProof/>
              </w:rPr>
              <w:t>3.</w:t>
            </w:r>
            <w:r w:rsidR="00615FB3">
              <w:rPr>
                <w:rFonts w:asciiTheme="minorHAnsi" w:eastAsiaTheme="minorEastAsia" w:hAnsiTheme="minorHAnsi"/>
                <w:noProof/>
                <w:sz w:val="22"/>
                <w:szCs w:val="22"/>
                <w:lang w:eastAsia="hr-HR"/>
              </w:rPr>
              <w:tab/>
            </w:r>
            <w:r w:rsidR="00615FB3" w:rsidRPr="00E44EDA">
              <w:rPr>
                <w:rStyle w:val="Hyperlink"/>
                <w:noProof/>
              </w:rPr>
              <w:t>Upute za rad s aplikacijom</w:t>
            </w:r>
            <w:r w:rsidR="00615FB3">
              <w:rPr>
                <w:noProof/>
                <w:webHidden/>
              </w:rPr>
              <w:tab/>
            </w:r>
            <w:r>
              <w:rPr>
                <w:noProof/>
                <w:webHidden/>
              </w:rPr>
              <w:fldChar w:fldCharType="begin"/>
            </w:r>
            <w:r w:rsidR="00615FB3">
              <w:rPr>
                <w:noProof/>
                <w:webHidden/>
              </w:rPr>
              <w:instrText xml:space="preserve"> PAGEREF _Toc359963091 \h </w:instrText>
            </w:r>
            <w:r>
              <w:rPr>
                <w:noProof/>
                <w:webHidden/>
              </w:rPr>
            </w:r>
            <w:r>
              <w:rPr>
                <w:noProof/>
                <w:webHidden/>
              </w:rPr>
              <w:fldChar w:fldCharType="separate"/>
            </w:r>
            <w:r w:rsidR="00615FB3">
              <w:rPr>
                <w:noProof/>
                <w:webHidden/>
              </w:rPr>
              <w:t>5</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2" w:history="1">
            <w:r w:rsidR="00615FB3" w:rsidRPr="00E44EDA">
              <w:rPr>
                <w:rStyle w:val="Hyperlink"/>
                <w:noProof/>
              </w:rPr>
              <w:t>Slika 3.1. Početna forma</w:t>
            </w:r>
            <w:r w:rsidR="00615FB3">
              <w:rPr>
                <w:noProof/>
                <w:webHidden/>
              </w:rPr>
              <w:tab/>
            </w:r>
            <w:r>
              <w:rPr>
                <w:noProof/>
                <w:webHidden/>
              </w:rPr>
              <w:fldChar w:fldCharType="begin"/>
            </w:r>
            <w:r w:rsidR="00615FB3">
              <w:rPr>
                <w:noProof/>
                <w:webHidden/>
              </w:rPr>
              <w:instrText xml:space="preserve"> PAGEREF _Toc359963092 \h </w:instrText>
            </w:r>
            <w:r>
              <w:rPr>
                <w:noProof/>
                <w:webHidden/>
              </w:rPr>
            </w:r>
            <w:r>
              <w:rPr>
                <w:noProof/>
                <w:webHidden/>
              </w:rPr>
              <w:fldChar w:fldCharType="separate"/>
            </w:r>
            <w:r w:rsidR="00615FB3">
              <w:rPr>
                <w:noProof/>
                <w:webHidden/>
              </w:rPr>
              <w:t>6</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3" w:history="1">
            <w:r w:rsidR="00615FB3" w:rsidRPr="00E44EDA">
              <w:rPr>
                <w:rStyle w:val="Hyperlink"/>
                <w:noProof/>
              </w:rPr>
              <w:t>Slika 3.2. Forma vinograd</w:t>
            </w:r>
            <w:r w:rsidR="00615FB3">
              <w:rPr>
                <w:noProof/>
                <w:webHidden/>
              </w:rPr>
              <w:tab/>
            </w:r>
            <w:r>
              <w:rPr>
                <w:noProof/>
                <w:webHidden/>
              </w:rPr>
              <w:fldChar w:fldCharType="begin"/>
            </w:r>
            <w:r w:rsidR="00615FB3">
              <w:rPr>
                <w:noProof/>
                <w:webHidden/>
              </w:rPr>
              <w:instrText xml:space="preserve"> PAGEREF _Toc359963093 \h </w:instrText>
            </w:r>
            <w:r>
              <w:rPr>
                <w:noProof/>
                <w:webHidden/>
              </w:rPr>
            </w:r>
            <w:r>
              <w:rPr>
                <w:noProof/>
                <w:webHidden/>
              </w:rPr>
              <w:fldChar w:fldCharType="separate"/>
            </w:r>
            <w:r w:rsidR="00615FB3">
              <w:rPr>
                <w:noProof/>
                <w:webHidden/>
              </w:rPr>
              <w:t>7</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4" w:history="1">
            <w:r w:rsidR="00615FB3" w:rsidRPr="00E44EDA">
              <w:rPr>
                <w:rStyle w:val="Hyperlink"/>
                <w:noProof/>
              </w:rPr>
              <w:t>Slika 3.3. Forma bačve i podrumi</w:t>
            </w:r>
            <w:r w:rsidR="00615FB3">
              <w:rPr>
                <w:noProof/>
                <w:webHidden/>
              </w:rPr>
              <w:tab/>
            </w:r>
            <w:r>
              <w:rPr>
                <w:noProof/>
                <w:webHidden/>
              </w:rPr>
              <w:fldChar w:fldCharType="begin"/>
            </w:r>
            <w:r w:rsidR="00615FB3">
              <w:rPr>
                <w:noProof/>
                <w:webHidden/>
              </w:rPr>
              <w:instrText xml:space="preserve"> PAGEREF _Toc359963094 \h </w:instrText>
            </w:r>
            <w:r>
              <w:rPr>
                <w:noProof/>
                <w:webHidden/>
              </w:rPr>
            </w:r>
            <w:r>
              <w:rPr>
                <w:noProof/>
                <w:webHidden/>
              </w:rPr>
              <w:fldChar w:fldCharType="separate"/>
            </w:r>
            <w:r w:rsidR="00615FB3">
              <w:rPr>
                <w:noProof/>
                <w:webHidden/>
              </w:rPr>
              <w:t>7</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5" w:history="1">
            <w:r w:rsidR="00615FB3" w:rsidRPr="00E44EDA">
              <w:rPr>
                <w:rStyle w:val="Hyperlink"/>
                <w:noProof/>
              </w:rPr>
              <w:t>Slika 3.4. Forma bačve</w:t>
            </w:r>
            <w:r w:rsidR="00615FB3">
              <w:rPr>
                <w:noProof/>
                <w:webHidden/>
              </w:rPr>
              <w:tab/>
            </w:r>
            <w:r>
              <w:rPr>
                <w:noProof/>
                <w:webHidden/>
              </w:rPr>
              <w:fldChar w:fldCharType="begin"/>
            </w:r>
            <w:r w:rsidR="00615FB3">
              <w:rPr>
                <w:noProof/>
                <w:webHidden/>
              </w:rPr>
              <w:instrText xml:space="preserve"> PAGEREF _Toc359963095 \h </w:instrText>
            </w:r>
            <w:r>
              <w:rPr>
                <w:noProof/>
                <w:webHidden/>
              </w:rPr>
            </w:r>
            <w:r>
              <w:rPr>
                <w:noProof/>
                <w:webHidden/>
              </w:rPr>
              <w:fldChar w:fldCharType="separate"/>
            </w:r>
            <w:r w:rsidR="00615FB3">
              <w:rPr>
                <w:noProof/>
                <w:webHidden/>
              </w:rPr>
              <w:t>8</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6" w:history="1">
            <w:r w:rsidR="00615FB3" w:rsidRPr="00E44EDA">
              <w:rPr>
                <w:rStyle w:val="Hyperlink"/>
                <w:noProof/>
              </w:rPr>
              <w:t>Slika 3.5. Forma podrumi</w:t>
            </w:r>
            <w:r w:rsidR="00615FB3">
              <w:rPr>
                <w:noProof/>
                <w:webHidden/>
              </w:rPr>
              <w:tab/>
            </w:r>
            <w:r>
              <w:rPr>
                <w:noProof/>
                <w:webHidden/>
              </w:rPr>
              <w:fldChar w:fldCharType="begin"/>
            </w:r>
            <w:r w:rsidR="00615FB3">
              <w:rPr>
                <w:noProof/>
                <w:webHidden/>
              </w:rPr>
              <w:instrText xml:space="preserve"> PAGEREF _Toc359963096 \h </w:instrText>
            </w:r>
            <w:r>
              <w:rPr>
                <w:noProof/>
                <w:webHidden/>
              </w:rPr>
            </w:r>
            <w:r>
              <w:rPr>
                <w:noProof/>
                <w:webHidden/>
              </w:rPr>
              <w:fldChar w:fldCharType="separate"/>
            </w:r>
            <w:r w:rsidR="00615FB3">
              <w:rPr>
                <w:noProof/>
                <w:webHidden/>
              </w:rPr>
              <w:t>9</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7" w:history="1">
            <w:r w:rsidR="00615FB3" w:rsidRPr="00E44EDA">
              <w:rPr>
                <w:rStyle w:val="Hyperlink"/>
                <w:noProof/>
              </w:rPr>
              <w:t>Slika 3.6. Forma poslovi</w:t>
            </w:r>
            <w:r w:rsidR="00615FB3">
              <w:rPr>
                <w:noProof/>
                <w:webHidden/>
              </w:rPr>
              <w:tab/>
            </w:r>
            <w:r>
              <w:rPr>
                <w:noProof/>
                <w:webHidden/>
              </w:rPr>
              <w:fldChar w:fldCharType="begin"/>
            </w:r>
            <w:r w:rsidR="00615FB3">
              <w:rPr>
                <w:noProof/>
                <w:webHidden/>
              </w:rPr>
              <w:instrText xml:space="preserve"> PAGEREF _Toc359963097 \h </w:instrText>
            </w:r>
            <w:r>
              <w:rPr>
                <w:noProof/>
                <w:webHidden/>
              </w:rPr>
            </w:r>
            <w:r>
              <w:rPr>
                <w:noProof/>
                <w:webHidden/>
              </w:rPr>
              <w:fldChar w:fldCharType="separate"/>
            </w:r>
            <w:r w:rsidR="00615FB3">
              <w:rPr>
                <w:noProof/>
                <w:webHidden/>
              </w:rPr>
              <w:t>10</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8" w:history="1">
            <w:r w:rsidR="00615FB3" w:rsidRPr="00E44EDA">
              <w:rPr>
                <w:rStyle w:val="Hyperlink"/>
                <w:noProof/>
              </w:rPr>
              <w:t>Slika 3.7. Forma Unos vina u bačve</w:t>
            </w:r>
            <w:r w:rsidR="00615FB3">
              <w:rPr>
                <w:noProof/>
                <w:webHidden/>
              </w:rPr>
              <w:tab/>
            </w:r>
            <w:r>
              <w:rPr>
                <w:noProof/>
                <w:webHidden/>
              </w:rPr>
              <w:fldChar w:fldCharType="begin"/>
            </w:r>
            <w:r w:rsidR="00615FB3">
              <w:rPr>
                <w:noProof/>
                <w:webHidden/>
              </w:rPr>
              <w:instrText xml:space="preserve"> PAGEREF _Toc359963098 \h </w:instrText>
            </w:r>
            <w:r>
              <w:rPr>
                <w:noProof/>
                <w:webHidden/>
              </w:rPr>
            </w:r>
            <w:r>
              <w:rPr>
                <w:noProof/>
                <w:webHidden/>
              </w:rPr>
              <w:fldChar w:fldCharType="separate"/>
            </w:r>
            <w:r w:rsidR="00615FB3">
              <w:rPr>
                <w:noProof/>
                <w:webHidden/>
              </w:rPr>
              <w:t>11</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099" w:history="1">
            <w:r w:rsidR="00615FB3" w:rsidRPr="00E44EDA">
              <w:rPr>
                <w:rStyle w:val="Hyperlink"/>
                <w:noProof/>
              </w:rPr>
              <w:t>Slika 3.8. Forma Unos vinove loze</w:t>
            </w:r>
            <w:r w:rsidR="00615FB3">
              <w:rPr>
                <w:noProof/>
                <w:webHidden/>
              </w:rPr>
              <w:tab/>
            </w:r>
            <w:r>
              <w:rPr>
                <w:noProof/>
                <w:webHidden/>
              </w:rPr>
              <w:fldChar w:fldCharType="begin"/>
            </w:r>
            <w:r w:rsidR="00615FB3">
              <w:rPr>
                <w:noProof/>
                <w:webHidden/>
              </w:rPr>
              <w:instrText xml:space="preserve"> PAGEREF _Toc359963099 \h </w:instrText>
            </w:r>
            <w:r>
              <w:rPr>
                <w:noProof/>
                <w:webHidden/>
              </w:rPr>
            </w:r>
            <w:r>
              <w:rPr>
                <w:noProof/>
                <w:webHidden/>
              </w:rPr>
              <w:fldChar w:fldCharType="separate"/>
            </w:r>
            <w:r w:rsidR="00615FB3">
              <w:rPr>
                <w:noProof/>
                <w:webHidden/>
              </w:rPr>
              <w:t>11</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0" w:history="1">
            <w:r w:rsidR="00615FB3" w:rsidRPr="00E44EDA">
              <w:rPr>
                <w:rStyle w:val="Hyperlink"/>
                <w:noProof/>
              </w:rPr>
              <w:t>Slika 3.9. Forma Vrijeme</w:t>
            </w:r>
            <w:r w:rsidR="00615FB3">
              <w:rPr>
                <w:noProof/>
                <w:webHidden/>
              </w:rPr>
              <w:tab/>
            </w:r>
            <w:r>
              <w:rPr>
                <w:noProof/>
                <w:webHidden/>
              </w:rPr>
              <w:fldChar w:fldCharType="begin"/>
            </w:r>
            <w:r w:rsidR="00615FB3">
              <w:rPr>
                <w:noProof/>
                <w:webHidden/>
              </w:rPr>
              <w:instrText xml:space="preserve"> PAGEREF _Toc359963100 \h </w:instrText>
            </w:r>
            <w:r>
              <w:rPr>
                <w:noProof/>
                <w:webHidden/>
              </w:rPr>
            </w:r>
            <w:r>
              <w:rPr>
                <w:noProof/>
                <w:webHidden/>
              </w:rPr>
              <w:fldChar w:fldCharType="separate"/>
            </w:r>
            <w:r w:rsidR="00615FB3">
              <w:rPr>
                <w:noProof/>
                <w:webHidden/>
              </w:rPr>
              <w:t>12</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1" w:history="1">
            <w:r w:rsidR="00615FB3" w:rsidRPr="00E44EDA">
              <w:rPr>
                <w:rStyle w:val="Hyperlink"/>
                <w:noProof/>
              </w:rPr>
              <w:t>Slika 3.10. Forma Pretakanje</w:t>
            </w:r>
            <w:r w:rsidR="00615FB3">
              <w:rPr>
                <w:noProof/>
                <w:webHidden/>
              </w:rPr>
              <w:tab/>
            </w:r>
            <w:r>
              <w:rPr>
                <w:noProof/>
                <w:webHidden/>
              </w:rPr>
              <w:fldChar w:fldCharType="begin"/>
            </w:r>
            <w:r w:rsidR="00615FB3">
              <w:rPr>
                <w:noProof/>
                <w:webHidden/>
              </w:rPr>
              <w:instrText xml:space="preserve"> PAGEREF _Toc359963101 \h </w:instrText>
            </w:r>
            <w:r>
              <w:rPr>
                <w:noProof/>
                <w:webHidden/>
              </w:rPr>
            </w:r>
            <w:r>
              <w:rPr>
                <w:noProof/>
                <w:webHidden/>
              </w:rPr>
              <w:fldChar w:fldCharType="separate"/>
            </w:r>
            <w:r w:rsidR="00615FB3">
              <w:rPr>
                <w:noProof/>
                <w:webHidden/>
              </w:rPr>
              <w:t>13</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2" w:history="1">
            <w:r w:rsidR="00615FB3" w:rsidRPr="00E44EDA">
              <w:rPr>
                <w:rStyle w:val="Hyperlink"/>
                <w:noProof/>
              </w:rPr>
              <w:t>Slika 3.11. Forma Ostali unosi</w:t>
            </w:r>
            <w:r w:rsidR="00615FB3">
              <w:rPr>
                <w:noProof/>
                <w:webHidden/>
              </w:rPr>
              <w:tab/>
            </w:r>
            <w:r>
              <w:rPr>
                <w:noProof/>
                <w:webHidden/>
              </w:rPr>
              <w:fldChar w:fldCharType="begin"/>
            </w:r>
            <w:r w:rsidR="00615FB3">
              <w:rPr>
                <w:noProof/>
                <w:webHidden/>
              </w:rPr>
              <w:instrText xml:space="preserve"> PAGEREF _Toc359963102 \h </w:instrText>
            </w:r>
            <w:r>
              <w:rPr>
                <w:noProof/>
                <w:webHidden/>
              </w:rPr>
            </w:r>
            <w:r>
              <w:rPr>
                <w:noProof/>
                <w:webHidden/>
              </w:rPr>
              <w:fldChar w:fldCharType="separate"/>
            </w:r>
            <w:r w:rsidR="00615FB3">
              <w:rPr>
                <w:noProof/>
                <w:webHidden/>
              </w:rPr>
              <w:t>13</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3" w:history="1">
            <w:r w:rsidR="00615FB3" w:rsidRPr="00E44EDA">
              <w:rPr>
                <w:rStyle w:val="Hyperlink"/>
                <w:noProof/>
              </w:rPr>
              <w:t>Slika 3.12. Forma Unos butelja</w:t>
            </w:r>
            <w:r w:rsidR="00615FB3">
              <w:rPr>
                <w:noProof/>
                <w:webHidden/>
              </w:rPr>
              <w:tab/>
            </w:r>
            <w:r>
              <w:rPr>
                <w:noProof/>
                <w:webHidden/>
              </w:rPr>
              <w:fldChar w:fldCharType="begin"/>
            </w:r>
            <w:r w:rsidR="00615FB3">
              <w:rPr>
                <w:noProof/>
                <w:webHidden/>
              </w:rPr>
              <w:instrText xml:space="preserve"> PAGEREF _Toc359963103 \h </w:instrText>
            </w:r>
            <w:r>
              <w:rPr>
                <w:noProof/>
                <w:webHidden/>
              </w:rPr>
            </w:r>
            <w:r>
              <w:rPr>
                <w:noProof/>
                <w:webHidden/>
              </w:rPr>
              <w:fldChar w:fldCharType="separate"/>
            </w:r>
            <w:r w:rsidR="00615FB3">
              <w:rPr>
                <w:noProof/>
                <w:webHidden/>
              </w:rPr>
              <w:t>14</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4" w:history="1">
            <w:r w:rsidR="00615FB3" w:rsidRPr="00E44EDA">
              <w:rPr>
                <w:rStyle w:val="Hyperlink"/>
                <w:noProof/>
              </w:rPr>
              <w:t>Slika 3.13. Forma Vina</w:t>
            </w:r>
            <w:r w:rsidR="00615FB3">
              <w:rPr>
                <w:noProof/>
                <w:webHidden/>
              </w:rPr>
              <w:tab/>
            </w:r>
            <w:r>
              <w:rPr>
                <w:noProof/>
                <w:webHidden/>
              </w:rPr>
              <w:fldChar w:fldCharType="begin"/>
            </w:r>
            <w:r w:rsidR="00615FB3">
              <w:rPr>
                <w:noProof/>
                <w:webHidden/>
              </w:rPr>
              <w:instrText xml:space="preserve"> PAGEREF _Toc359963104 \h </w:instrText>
            </w:r>
            <w:r>
              <w:rPr>
                <w:noProof/>
                <w:webHidden/>
              </w:rPr>
            </w:r>
            <w:r>
              <w:rPr>
                <w:noProof/>
                <w:webHidden/>
              </w:rPr>
              <w:fldChar w:fldCharType="separate"/>
            </w:r>
            <w:r w:rsidR="00615FB3">
              <w:rPr>
                <w:noProof/>
                <w:webHidden/>
              </w:rPr>
              <w:t>14</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5" w:history="1">
            <w:r w:rsidR="00615FB3" w:rsidRPr="00E44EDA">
              <w:rPr>
                <w:rStyle w:val="Hyperlink"/>
                <w:noProof/>
              </w:rPr>
              <w:t>Slika 3.14. Forma statistika</w:t>
            </w:r>
            <w:r w:rsidR="00615FB3">
              <w:rPr>
                <w:noProof/>
                <w:webHidden/>
              </w:rPr>
              <w:tab/>
            </w:r>
            <w:r>
              <w:rPr>
                <w:noProof/>
                <w:webHidden/>
              </w:rPr>
              <w:fldChar w:fldCharType="begin"/>
            </w:r>
            <w:r w:rsidR="00615FB3">
              <w:rPr>
                <w:noProof/>
                <w:webHidden/>
              </w:rPr>
              <w:instrText xml:space="preserve"> PAGEREF _Toc359963105 \h </w:instrText>
            </w:r>
            <w:r>
              <w:rPr>
                <w:noProof/>
                <w:webHidden/>
              </w:rPr>
            </w:r>
            <w:r>
              <w:rPr>
                <w:noProof/>
                <w:webHidden/>
              </w:rPr>
              <w:fldChar w:fldCharType="separate"/>
            </w:r>
            <w:r w:rsidR="00615FB3">
              <w:rPr>
                <w:noProof/>
                <w:webHidden/>
              </w:rPr>
              <w:t>15</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6" w:history="1">
            <w:r w:rsidR="00615FB3" w:rsidRPr="00E44EDA">
              <w:rPr>
                <w:rStyle w:val="Hyperlink"/>
                <w:noProof/>
              </w:rPr>
              <w:t>Slika 3.15. Forma statistika</w:t>
            </w:r>
            <w:r w:rsidR="00615FB3">
              <w:rPr>
                <w:noProof/>
                <w:webHidden/>
              </w:rPr>
              <w:tab/>
            </w:r>
            <w:r>
              <w:rPr>
                <w:noProof/>
                <w:webHidden/>
              </w:rPr>
              <w:fldChar w:fldCharType="begin"/>
            </w:r>
            <w:r w:rsidR="00615FB3">
              <w:rPr>
                <w:noProof/>
                <w:webHidden/>
              </w:rPr>
              <w:instrText xml:space="preserve"> PAGEREF _Toc359963106 \h </w:instrText>
            </w:r>
            <w:r>
              <w:rPr>
                <w:noProof/>
                <w:webHidden/>
              </w:rPr>
            </w:r>
            <w:r>
              <w:rPr>
                <w:noProof/>
                <w:webHidden/>
              </w:rPr>
              <w:fldChar w:fldCharType="separate"/>
            </w:r>
            <w:r w:rsidR="00615FB3">
              <w:rPr>
                <w:noProof/>
                <w:webHidden/>
              </w:rPr>
              <w:t>16</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7" w:history="1">
            <w:r w:rsidR="00615FB3" w:rsidRPr="00E44EDA">
              <w:rPr>
                <w:rStyle w:val="Hyperlink"/>
                <w:noProof/>
              </w:rPr>
              <w:t>Slika 3.16. Forma  Modifikacija podruma</w:t>
            </w:r>
            <w:r w:rsidR="00615FB3">
              <w:rPr>
                <w:noProof/>
                <w:webHidden/>
              </w:rPr>
              <w:tab/>
            </w:r>
            <w:r>
              <w:rPr>
                <w:noProof/>
                <w:webHidden/>
              </w:rPr>
              <w:fldChar w:fldCharType="begin"/>
            </w:r>
            <w:r w:rsidR="00615FB3">
              <w:rPr>
                <w:noProof/>
                <w:webHidden/>
              </w:rPr>
              <w:instrText xml:space="preserve"> PAGEREF _Toc359963107 \h </w:instrText>
            </w:r>
            <w:r>
              <w:rPr>
                <w:noProof/>
                <w:webHidden/>
              </w:rPr>
            </w:r>
            <w:r>
              <w:rPr>
                <w:noProof/>
                <w:webHidden/>
              </w:rPr>
              <w:fldChar w:fldCharType="separate"/>
            </w:r>
            <w:r w:rsidR="00615FB3">
              <w:rPr>
                <w:noProof/>
                <w:webHidden/>
              </w:rPr>
              <w:t>16</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8" w:history="1">
            <w:r w:rsidR="00615FB3" w:rsidRPr="00E44EDA">
              <w:rPr>
                <w:rStyle w:val="Hyperlink"/>
                <w:noProof/>
              </w:rPr>
              <w:t>Slika 3.17. Forma Modifikacija vina u bačvama</w:t>
            </w:r>
            <w:r w:rsidR="00615FB3">
              <w:rPr>
                <w:noProof/>
                <w:webHidden/>
              </w:rPr>
              <w:tab/>
            </w:r>
            <w:r>
              <w:rPr>
                <w:noProof/>
                <w:webHidden/>
              </w:rPr>
              <w:fldChar w:fldCharType="begin"/>
            </w:r>
            <w:r w:rsidR="00615FB3">
              <w:rPr>
                <w:noProof/>
                <w:webHidden/>
              </w:rPr>
              <w:instrText xml:space="preserve"> PAGEREF _Toc359963108 \h </w:instrText>
            </w:r>
            <w:r>
              <w:rPr>
                <w:noProof/>
                <w:webHidden/>
              </w:rPr>
            </w:r>
            <w:r>
              <w:rPr>
                <w:noProof/>
                <w:webHidden/>
              </w:rPr>
              <w:fldChar w:fldCharType="separate"/>
            </w:r>
            <w:r w:rsidR="00615FB3">
              <w:rPr>
                <w:noProof/>
                <w:webHidden/>
              </w:rPr>
              <w:t>17</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09" w:history="1">
            <w:r w:rsidR="00615FB3" w:rsidRPr="00E44EDA">
              <w:rPr>
                <w:rStyle w:val="Hyperlink"/>
                <w:noProof/>
              </w:rPr>
              <w:t>Slika 3.18. Forma Modifikacija vinove loze</w:t>
            </w:r>
            <w:r w:rsidR="00615FB3">
              <w:rPr>
                <w:noProof/>
                <w:webHidden/>
              </w:rPr>
              <w:tab/>
            </w:r>
            <w:r>
              <w:rPr>
                <w:noProof/>
                <w:webHidden/>
              </w:rPr>
              <w:fldChar w:fldCharType="begin"/>
            </w:r>
            <w:r w:rsidR="00615FB3">
              <w:rPr>
                <w:noProof/>
                <w:webHidden/>
              </w:rPr>
              <w:instrText xml:space="preserve"> PAGEREF _Toc359963109 \h </w:instrText>
            </w:r>
            <w:r>
              <w:rPr>
                <w:noProof/>
                <w:webHidden/>
              </w:rPr>
            </w:r>
            <w:r>
              <w:rPr>
                <w:noProof/>
                <w:webHidden/>
              </w:rPr>
              <w:fldChar w:fldCharType="separate"/>
            </w:r>
            <w:r w:rsidR="00615FB3">
              <w:rPr>
                <w:noProof/>
                <w:webHidden/>
              </w:rPr>
              <w:t>17</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10" w:history="1">
            <w:r w:rsidR="00615FB3" w:rsidRPr="00E44EDA">
              <w:rPr>
                <w:rStyle w:val="Hyperlink"/>
                <w:noProof/>
              </w:rPr>
              <w:t>Slika 3.19. Forma Modifikacija butelja</w:t>
            </w:r>
            <w:r w:rsidR="00615FB3">
              <w:rPr>
                <w:noProof/>
                <w:webHidden/>
              </w:rPr>
              <w:tab/>
            </w:r>
            <w:r>
              <w:rPr>
                <w:noProof/>
                <w:webHidden/>
              </w:rPr>
              <w:fldChar w:fldCharType="begin"/>
            </w:r>
            <w:r w:rsidR="00615FB3">
              <w:rPr>
                <w:noProof/>
                <w:webHidden/>
              </w:rPr>
              <w:instrText xml:space="preserve"> PAGEREF _Toc359963110 \h </w:instrText>
            </w:r>
            <w:r>
              <w:rPr>
                <w:noProof/>
                <w:webHidden/>
              </w:rPr>
            </w:r>
            <w:r>
              <w:rPr>
                <w:noProof/>
                <w:webHidden/>
              </w:rPr>
              <w:fldChar w:fldCharType="separate"/>
            </w:r>
            <w:r w:rsidR="00615FB3">
              <w:rPr>
                <w:noProof/>
                <w:webHidden/>
              </w:rPr>
              <w:t>18</w:t>
            </w:r>
            <w:r>
              <w:rPr>
                <w:noProof/>
                <w:webHidden/>
              </w:rPr>
              <w:fldChar w:fldCharType="end"/>
            </w:r>
          </w:hyperlink>
        </w:p>
        <w:p w:rsidR="00615FB3" w:rsidRDefault="002C3AC7">
          <w:pPr>
            <w:pStyle w:val="TOC3"/>
            <w:tabs>
              <w:tab w:val="right" w:leader="dot" w:pos="9062"/>
            </w:tabs>
            <w:rPr>
              <w:rFonts w:asciiTheme="minorHAnsi" w:eastAsiaTheme="minorEastAsia" w:hAnsiTheme="minorHAnsi"/>
              <w:noProof/>
              <w:sz w:val="22"/>
              <w:szCs w:val="22"/>
              <w:lang w:eastAsia="hr-HR"/>
            </w:rPr>
          </w:pPr>
          <w:hyperlink w:anchor="_Toc359963111" w:history="1">
            <w:r w:rsidR="00615FB3" w:rsidRPr="00E44EDA">
              <w:rPr>
                <w:rStyle w:val="Hyperlink"/>
                <w:noProof/>
              </w:rPr>
              <w:t>Slika 3.20. Forma Modifikacija vina</w:t>
            </w:r>
            <w:r w:rsidR="00615FB3">
              <w:rPr>
                <w:noProof/>
                <w:webHidden/>
              </w:rPr>
              <w:tab/>
            </w:r>
            <w:r>
              <w:rPr>
                <w:noProof/>
                <w:webHidden/>
              </w:rPr>
              <w:fldChar w:fldCharType="begin"/>
            </w:r>
            <w:r w:rsidR="00615FB3">
              <w:rPr>
                <w:noProof/>
                <w:webHidden/>
              </w:rPr>
              <w:instrText xml:space="preserve"> PAGEREF _Toc359963111 \h </w:instrText>
            </w:r>
            <w:r>
              <w:rPr>
                <w:noProof/>
                <w:webHidden/>
              </w:rPr>
            </w:r>
            <w:r>
              <w:rPr>
                <w:noProof/>
                <w:webHidden/>
              </w:rPr>
              <w:fldChar w:fldCharType="separate"/>
            </w:r>
            <w:r w:rsidR="00615FB3">
              <w:rPr>
                <w:noProof/>
                <w:webHidden/>
              </w:rPr>
              <w:t>18</w:t>
            </w:r>
            <w:r>
              <w:rPr>
                <w:noProof/>
                <w:webHidden/>
              </w:rPr>
              <w:fldChar w:fldCharType="end"/>
            </w:r>
          </w:hyperlink>
        </w:p>
        <w:p w:rsidR="000F57FE" w:rsidRDefault="002C3AC7" w:rsidP="00635095">
          <w:pPr>
            <w:spacing w:line="360" w:lineRule="auto"/>
          </w:pPr>
          <w:r>
            <w:fldChar w:fldCharType="end"/>
          </w:r>
        </w:p>
      </w:sdtContent>
    </w:sdt>
    <w:p w:rsidR="00F17987" w:rsidRDefault="00F17987" w:rsidP="00635095">
      <w:pPr>
        <w:spacing w:line="360" w:lineRule="auto"/>
      </w:pPr>
    </w:p>
    <w:p w:rsidR="000F57FE" w:rsidRDefault="000F57FE" w:rsidP="00635095">
      <w:pPr>
        <w:spacing w:line="360" w:lineRule="auto"/>
      </w:pPr>
    </w:p>
    <w:p w:rsidR="000F57FE" w:rsidRDefault="000F57FE" w:rsidP="00635095">
      <w:pPr>
        <w:spacing w:line="360" w:lineRule="auto"/>
      </w:pPr>
    </w:p>
    <w:p w:rsidR="000F57FE" w:rsidRDefault="000F57FE" w:rsidP="00635095">
      <w:pPr>
        <w:spacing w:line="360" w:lineRule="auto"/>
      </w:pPr>
    </w:p>
    <w:p w:rsidR="000F57FE" w:rsidRDefault="000F57FE" w:rsidP="00635095">
      <w:pPr>
        <w:spacing w:line="360" w:lineRule="auto"/>
      </w:pPr>
    </w:p>
    <w:p w:rsidR="000F57FE" w:rsidRDefault="000F57FE" w:rsidP="00635095">
      <w:pPr>
        <w:spacing w:line="360" w:lineRule="auto"/>
      </w:pPr>
    </w:p>
    <w:p w:rsidR="000F57FE" w:rsidRDefault="000F57FE" w:rsidP="00635095">
      <w:pPr>
        <w:spacing w:line="360" w:lineRule="auto"/>
      </w:pPr>
    </w:p>
    <w:p w:rsidR="000F57FE" w:rsidRDefault="000F57FE" w:rsidP="00635095">
      <w:pPr>
        <w:spacing w:line="360" w:lineRule="auto"/>
      </w:pPr>
    </w:p>
    <w:p w:rsidR="000F57FE" w:rsidRDefault="000F57FE" w:rsidP="00635095">
      <w:pPr>
        <w:pStyle w:val="Heading1"/>
        <w:numPr>
          <w:ilvl w:val="0"/>
          <w:numId w:val="2"/>
        </w:numPr>
        <w:spacing w:line="360" w:lineRule="auto"/>
      </w:pPr>
      <w:bookmarkStart w:id="0" w:name="_Toc359963089"/>
      <w:r w:rsidRPr="000F57FE">
        <w:lastRenderedPageBreak/>
        <w:t>Uvod</w:t>
      </w:r>
      <w:bookmarkEnd w:id="0"/>
    </w:p>
    <w:p w:rsidR="001528C0" w:rsidRDefault="001528C0" w:rsidP="00635095">
      <w:pPr>
        <w:spacing w:line="360" w:lineRule="auto"/>
      </w:pPr>
    </w:p>
    <w:p w:rsidR="001528C0" w:rsidRDefault="001528C0" w:rsidP="00635095">
      <w:pPr>
        <w:spacing w:line="360" w:lineRule="auto"/>
      </w:pPr>
    </w:p>
    <w:p w:rsidR="000B15FD" w:rsidRDefault="000B15FD" w:rsidP="00635095">
      <w:pPr>
        <w:spacing w:line="360" w:lineRule="auto"/>
      </w:pPr>
      <w:r>
        <w:t>P</w:t>
      </w:r>
      <w:r w:rsidR="001528C0">
        <w:t>rogramska aplikacija služi za vođenje i evidentiranje svih događaja i aktivnosti vezanih uz rad vinarije.</w:t>
      </w:r>
      <w:r>
        <w:t xml:space="preserve"> Tim „</w:t>
      </w:r>
      <w:proofErr w:type="spellStart"/>
      <w:r>
        <w:t>Dignitas</w:t>
      </w:r>
      <w:proofErr w:type="spellEnd"/>
      <w:r>
        <w:t>“ uočio je da često dolazi do pogrešaka prilikom upravljanja velikim vinogradima i kod skladištenja velikih količina vina. Zato smo se odlučili napraviti programsku aplikaciju koja će vinogradarima uvelike olakšati njihov posao.</w:t>
      </w:r>
    </w:p>
    <w:p w:rsidR="001528C0" w:rsidRDefault="001528C0" w:rsidP="00635095">
      <w:pPr>
        <w:spacing w:line="360" w:lineRule="auto"/>
      </w:pPr>
      <w:r>
        <w:t xml:space="preserve"> Cijeli programski proizvod za vođenje i evidentiranje svih događaja i aktivnosti vezanih uz rad vinarije sastoji se od više programskih modula.</w:t>
      </w:r>
    </w:p>
    <w:p w:rsidR="001246FE" w:rsidRDefault="001246FE" w:rsidP="00635095">
      <w:pPr>
        <w:spacing w:line="360" w:lineRule="auto"/>
      </w:pPr>
    </w:p>
    <w:p w:rsidR="001246FE" w:rsidRDefault="001246FE" w:rsidP="00635095">
      <w:pPr>
        <w:spacing w:line="360" w:lineRule="auto"/>
        <w:rPr>
          <w:rFonts w:cs="Times New Roman"/>
        </w:rPr>
      </w:pPr>
      <w:r>
        <w:t xml:space="preserve">Aplikacija je razvijana u Microsoft </w:t>
      </w:r>
      <w:proofErr w:type="spellStart"/>
      <w:r>
        <w:t>Visual</w:t>
      </w:r>
      <w:proofErr w:type="spellEnd"/>
      <w:r>
        <w:t xml:space="preserve"> Studio 2012 integriranom </w:t>
      </w:r>
      <w:r w:rsidRPr="00201F4D">
        <w:rPr>
          <w:rFonts w:cs="Times New Roman"/>
        </w:rPr>
        <w:t>razvojnom okruženju na</w:t>
      </w:r>
      <w:r>
        <w:rPr>
          <w:rFonts w:cs="Times New Roman"/>
        </w:rPr>
        <w:t xml:space="preserve"> Windows 7 64 bitnom operacijskom</w:t>
      </w:r>
      <w:r w:rsidRPr="00201F4D">
        <w:rPr>
          <w:rFonts w:cs="Times New Roman"/>
        </w:rPr>
        <w:t xml:space="preserve"> sustavu u .NET programskom</w:t>
      </w:r>
      <w:r w:rsidR="008A68B6">
        <w:rPr>
          <w:rFonts w:cs="Times New Roman"/>
        </w:rPr>
        <w:t xml:space="preserve"> jeziku koristeći Windows Forme u programskom jeziku C#. </w:t>
      </w:r>
    </w:p>
    <w:p w:rsidR="005A056B" w:rsidRPr="00201F4D" w:rsidRDefault="005A056B" w:rsidP="00635095">
      <w:pPr>
        <w:spacing w:line="360" w:lineRule="auto"/>
        <w:rPr>
          <w:rFonts w:cs="Times New Roman"/>
        </w:rPr>
      </w:pPr>
    </w:p>
    <w:p w:rsidR="001528C0" w:rsidRDefault="001528C0" w:rsidP="00635095">
      <w:pPr>
        <w:spacing w:line="360" w:lineRule="auto"/>
      </w:pPr>
    </w:p>
    <w:p w:rsidR="001528C0" w:rsidRDefault="001528C0" w:rsidP="00635095">
      <w:pPr>
        <w:spacing w:line="360" w:lineRule="auto"/>
      </w:pPr>
    </w:p>
    <w:p w:rsidR="001528C0" w:rsidRDefault="001528C0" w:rsidP="00635095">
      <w:pPr>
        <w:spacing w:line="360" w:lineRule="auto"/>
      </w:pPr>
    </w:p>
    <w:p w:rsidR="001528C0" w:rsidRDefault="001528C0"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1528C0" w:rsidRDefault="001528C0" w:rsidP="00635095">
      <w:pPr>
        <w:pStyle w:val="Heading1"/>
        <w:numPr>
          <w:ilvl w:val="0"/>
          <w:numId w:val="2"/>
        </w:numPr>
        <w:spacing w:line="360" w:lineRule="auto"/>
      </w:pPr>
      <w:bookmarkStart w:id="1" w:name="_Toc359963090"/>
      <w:r>
        <w:lastRenderedPageBreak/>
        <w:t>Upute za instalaciju aplikacije</w:t>
      </w:r>
      <w:bookmarkEnd w:id="1"/>
    </w:p>
    <w:p w:rsidR="001528C0" w:rsidRDefault="001528C0" w:rsidP="00635095">
      <w:pPr>
        <w:spacing w:line="360" w:lineRule="auto"/>
      </w:pPr>
    </w:p>
    <w:p w:rsidR="00B918FD" w:rsidRDefault="003A6E8B" w:rsidP="00635095">
      <w:pPr>
        <w:spacing w:line="360" w:lineRule="auto"/>
      </w:pPr>
      <w:r>
        <w:t xml:space="preserve">Da bi instalirali aplikaciju potrebno je pokrenuti setup.exe i pritisnuti </w:t>
      </w:r>
      <w:proofErr w:type="spellStart"/>
      <w:r>
        <w:t>Install</w:t>
      </w:r>
      <w:proofErr w:type="spellEnd"/>
      <w:r>
        <w:t xml:space="preserve">. </w:t>
      </w:r>
    </w:p>
    <w:p w:rsidR="00B918FD" w:rsidRDefault="00B918FD" w:rsidP="00635095">
      <w:pPr>
        <w:spacing w:line="360" w:lineRule="auto"/>
      </w:pPr>
    </w:p>
    <w:p w:rsidR="00B918FD" w:rsidRDefault="003A6E8B" w:rsidP="003A6E8B">
      <w:pPr>
        <w:spacing w:line="360" w:lineRule="auto"/>
      </w:pPr>
      <w:r>
        <w:rPr>
          <w:noProof/>
          <w:lang w:eastAsia="hr-HR"/>
        </w:rPr>
        <w:drawing>
          <wp:inline distT="0" distB="0" distL="0" distR="0">
            <wp:extent cx="5760720" cy="3451225"/>
            <wp:effectExtent l="19050" t="0" r="0" b="0"/>
            <wp:docPr id="1" name="Picture 0" descr="Bez nasl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slova.png"/>
                    <pic:cNvPicPr/>
                  </pic:nvPicPr>
                  <pic:blipFill>
                    <a:blip r:embed="rId9" cstate="print"/>
                    <a:stretch>
                      <a:fillRect/>
                    </a:stretch>
                  </pic:blipFill>
                  <pic:spPr>
                    <a:xfrm>
                      <a:off x="0" y="0"/>
                      <a:ext cx="5760720" cy="3451225"/>
                    </a:xfrm>
                    <a:prstGeom prst="rect">
                      <a:avLst/>
                    </a:prstGeom>
                  </pic:spPr>
                </pic:pic>
              </a:graphicData>
            </a:graphic>
          </wp:inline>
        </w:drawing>
      </w:r>
    </w:p>
    <w:p w:rsidR="001528C0" w:rsidRDefault="001528C0" w:rsidP="003A6E8B">
      <w:pPr>
        <w:spacing w:line="360" w:lineRule="auto"/>
        <w:jc w:val="center"/>
      </w:pPr>
    </w:p>
    <w:p w:rsidR="003A6E8B" w:rsidRDefault="003A6E8B" w:rsidP="003A6E8B">
      <w:pPr>
        <w:spacing w:line="360" w:lineRule="auto"/>
        <w:jc w:val="center"/>
      </w:pPr>
      <w:r>
        <w:t xml:space="preserve">Slika 1.1. </w:t>
      </w:r>
      <w:proofErr w:type="spellStart"/>
      <w:r>
        <w:t>Instaliravanje</w:t>
      </w:r>
      <w:proofErr w:type="spellEnd"/>
      <w:r>
        <w:t xml:space="preserve"> aplikacije</w:t>
      </w:r>
    </w:p>
    <w:p w:rsidR="003A6E8B" w:rsidRDefault="003A6E8B" w:rsidP="003A6E8B">
      <w:pPr>
        <w:spacing w:line="360" w:lineRule="auto"/>
        <w:jc w:val="center"/>
      </w:pPr>
    </w:p>
    <w:p w:rsidR="003A6E8B" w:rsidRDefault="003A6E8B" w:rsidP="003A6E8B">
      <w:pPr>
        <w:spacing w:line="360" w:lineRule="auto"/>
        <w:jc w:val="center"/>
      </w:pPr>
    </w:p>
    <w:p w:rsidR="003A6E8B" w:rsidRDefault="003A6E8B" w:rsidP="003A6E8B">
      <w:pPr>
        <w:spacing w:line="360" w:lineRule="auto"/>
        <w:jc w:val="center"/>
      </w:pPr>
    </w:p>
    <w:p w:rsidR="003A6E8B" w:rsidRDefault="003A6E8B" w:rsidP="003A6E8B">
      <w:pPr>
        <w:spacing w:line="360" w:lineRule="auto"/>
        <w:jc w:val="center"/>
      </w:pPr>
    </w:p>
    <w:p w:rsidR="003A6E8B" w:rsidRDefault="003A6E8B" w:rsidP="00635095">
      <w:pPr>
        <w:spacing w:line="360" w:lineRule="auto"/>
      </w:pPr>
      <w:r>
        <w:t xml:space="preserve">Kada pritisnemo </w:t>
      </w:r>
      <w:proofErr w:type="spellStart"/>
      <w:r>
        <w:t>Install</w:t>
      </w:r>
      <w:proofErr w:type="spellEnd"/>
      <w:r>
        <w:t xml:space="preserve"> pojavi nam se prozor slika 2.2.  Te je potrebno pričekati da se aplikacija instalira, kada je to gotovo, aplikaciju možemo pokrenuti.</w:t>
      </w:r>
    </w:p>
    <w:p w:rsidR="003A6E8B" w:rsidRPr="001528C0" w:rsidRDefault="003A6E8B" w:rsidP="003A6E8B">
      <w:pPr>
        <w:spacing w:line="360" w:lineRule="auto"/>
        <w:jc w:val="center"/>
      </w:pPr>
      <w:r w:rsidRPr="003A6E8B">
        <w:lastRenderedPageBreak/>
        <w:drawing>
          <wp:inline distT="0" distB="0" distL="0" distR="0">
            <wp:extent cx="5058481" cy="2867425"/>
            <wp:effectExtent l="19050" t="0" r="8819" b="0"/>
            <wp:docPr id="4" name="Picture 2" descr="Bez naslo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slova1.png"/>
                    <pic:cNvPicPr/>
                  </pic:nvPicPr>
                  <pic:blipFill>
                    <a:blip r:embed="rId10" cstate="print"/>
                    <a:stretch>
                      <a:fillRect/>
                    </a:stretch>
                  </pic:blipFill>
                  <pic:spPr>
                    <a:xfrm>
                      <a:off x="0" y="0"/>
                      <a:ext cx="5058481" cy="2867425"/>
                    </a:xfrm>
                    <a:prstGeom prst="rect">
                      <a:avLst/>
                    </a:prstGeom>
                  </pic:spPr>
                </pic:pic>
              </a:graphicData>
            </a:graphic>
          </wp:inline>
        </w:drawing>
      </w:r>
    </w:p>
    <w:p w:rsidR="001528C0" w:rsidRDefault="001528C0" w:rsidP="00635095">
      <w:pPr>
        <w:spacing w:line="360" w:lineRule="auto"/>
      </w:pPr>
    </w:p>
    <w:p w:rsidR="001C5FCA" w:rsidRDefault="003A6E8B" w:rsidP="003A6E8B">
      <w:pPr>
        <w:spacing w:line="360" w:lineRule="auto"/>
        <w:jc w:val="center"/>
      </w:pPr>
      <w:r>
        <w:t xml:space="preserve">Slika 2.2. </w:t>
      </w:r>
      <w:proofErr w:type="spellStart"/>
      <w:r>
        <w:t>Instaliravanje</w:t>
      </w:r>
      <w:proofErr w:type="spellEnd"/>
      <w:r>
        <w:t xml:space="preserve"> aplikacije</w:t>
      </w:r>
    </w:p>
    <w:p w:rsidR="001C5FCA" w:rsidRDefault="001C5FCA" w:rsidP="00635095">
      <w:pPr>
        <w:spacing w:line="360" w:lineRule="auto"/>
      </w:pPr>
    </w:p>
    <w:p w:rsidR="001C5FCA" w:rsidRDefault="001C5FCA" w:rsidP="00635095">
      <w:pPr>
        <w:spacing w:line="360" w:lineRule="auto"/>
      </w:pPr>
    </w:p>
    <w:p w:rsidR="001C5FCA" w:rsidRDefault="001C5FCA" w:rsidP="00635095">
      <w:pPr>
        <w:spacing w:line="360" w:lineRule="auto"/>
      </w:pPr>
    </w:p>
    <w:p w:rsidR="001C5FCA" w:rsidRDefault="001C5FCA" w:rsidP="00635095">
      <w:pPr>
        <w:spacing w:line="360" w:lineRule="auto"/>
      </w:pPr>
    </w:p>
    <w:p w:rsidR="001528C0" w:rsidRDefault="001528C0" w:rsidP="00635095">
      <w:pPr>
        <w:spacing w:line="360" w:lineRule="auto"/>
      </w:pPr>
    </w:p>
    <w:p w:rsidR="00225E66" w:rsidRDefault="00225E66"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E14079" w:rsidRDefault="00E14079" w:rsidP="00635095">
      <w:pPr>
        <w:spacing w:line="360" w:lineRule="auto"/>
      </w:pPr>
    </w:p>
    <w:p w:rsidR="003A6E8B" w:rsidRDefault="003A6E8B" w:rsidP="00635095">
      <w:pPr>
        <w:spacing w:line="360" w:lineRule="auto"/>
      </w:pPr>
    </w:p>
    <w:p w:rsidR="003A6E8B" w:rsidRDefault="003A6E8B" w:rsidP="00635095">
      <w:pPr>
        <w:spacing w:line="360" w:lineRule="auto"/>
      </w:pPr>
    </w:p>
    <w:p w:rsidR="003A6E8B" w:rsidRDefault="003A6E8B" w:rsidP="00635095">
      <w:pPr>
        <w:spacing w:line="360" w:lineRule="auto"/>
      </w:pPr>
    </w:p>
    <w:p w:rsidR="001528C0" w:rsidRDefault="001528C0" w:rsidP="00635095">
      <w:pPr>
        <w:pStyle w:val="Heading1"/>
        <w:numPr>
          <w:ilvl w:val="0"/>
          <w:numId w:val="2"/>
        </w:numPr>
        <w:spacing w:line="360" w:lineRule="auto"/>
      </w:pPr>
      <w:bookmarkStart w:id="2" w:name="_Toc359963091"/>
      <w:r>
        <w:lastRenderedPageBreak/>
        <w:t>Upute za rad s aplikacijom</w:t>
      </w:r>
      <w:bookmarkEnd w:id="2"/>
    </w:p>
    <w:p w:rsidR="00B918FD" w:rsidRPr="00B918FD" w:rsidRDefault="00B918FD" w:rsidP="00635095">
      <w:pPr>
        <w:spacing w:line="360" w:lineRule="auto"/>
      </w:pPr>
    </w:p>
    <w:p w:rsidR="000B15FD" w:rsidRDefault="000B15FD" w:rsidP="00635095">
      <w:pPr>
        <w:spacing w:line="360" w:lineRule="auto"/>
      </w:pPr>
    </w:p>
    <w:p w:rsidR="00B918FD" w:rsidRDefault="000B15FD" w:rsidP="00635095">
      <w:pPr>
        <w:spacing w:line="360" w:lineRule="auto"/>
      </w:pPr>
      <w:r>
        <w:t xml:space="preserve">Nakon što smo pokrenuli aplikaciju otvara nam se </w:t>
      </w:r>
      <w:r w:rsidR="00B918FD">
        <w:t xml:space="preserve">glavni izbornik gdje možemo odabrati nekoliko mogućnosti. </w:t>
      </w:r>
    </w:p>
    <w:p w:rsidR="000B15FD" w:rsidRDefault="00B918FD" w:rsidP="00635095">
      <w:pPr>
        <w:spacing w:line="360" w:lineRule="auto"/>
      </w:pPr>
      <w:r>
        <w:t xml:space="preserve"> </w:t>
      </w:r>
      <w:r w:rsidR="000303F5">
        <w:rPr>
          <w:noProof/>
          <w:lang w:eastAsia="hr-HR"/>
        </w:rPr>
        <w:drawing>
          <wp:inline distT="0" distB="0" distL="0" distR="0">
            <wp:extent cx="5760144" cy="3562350"/>
            <wp:effectExtent l="19050" t="0" r="0" b="0"/>
            <wp:docPr id="8" name="Picture 1" descr="C:\Users\Matej\Desktop\matej\poč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j\Desktop\matej\početna.png"/>
                    <pic:cNvPicPr>
                      <a:picLocks noChangeAspect="1" noChangeArrowheads="1"/>
                    </pic:cNvPicPr>
                  </pic:nvPicPr>
                  <pic:blipFill>
                    <a:blip r:embed="rId11" cstate="print"/>
                    <a:srcRect/>
                    <a:stretch>
                      <a:fillRect/>
                    </a:stretch>
                  </pic:blipFill>
                  <pic:spPr bwMode="auto">
                    <a:xfrm>
                      <a:off x="0" y="0"/>
                      <a:ext cx="5760720" cy="3562706"/>
                    </a:xfrm>
                    <a:prstGeom prst="rect">
                      <a:avLst/>
                    </a:prstGeom>
                    <a:noFill/>
                    <a:ln w="9525">
                      <a:noFill/>
                      <a:miter lim="800000"/>
                      <a:headEnd/>
                      <a:tailEnd/>
                    </a:ln>
                  </pic:spPr>
                </pic:pic>
              </a:graphicData>
            </a:graphic>
          </wp:inline>
        </w:drawing>
      </w:r>
    </w:p>
    <w:p w:rsidR="00B918FD" w:rsidRPr="001C5FCA" w:rsidRDefault="00B918FD" w:rsidP="00635095">
      <w:pPr>
        <w:pStyle w:val="Heading3"/>
        <w:spacing w:line="360" w:lineRule="auto"/>
      </w:pPr>
      <w:bookmarkStart w:id="3" w:name="_Toc359963092"/>
      <w:r w:rsidRPr="001C5FCA">
        <w:t>Slika 3.1. Početna forma</w:t>
      </w:r>
      <w:bookmarkEnd w:id="3"/>
    </w:p>
    <w:p w:rsidR="00B918FD" w:rsidRDefault="00B918FD" w:rsidP="00635095">
      <w:pPr>
        <w:spacing w:line="360" w:lineRule="auto"/>
      </w:pPr>
    </w:p>
    <w:p w:rsidR="006D1137" w:rsidRDefault="00B918FD" w:rsidP="00635095">
      <w:pPr>
        <w:spacing w:line="360" w:lineRule="auto"/>
      </w:pPr>
      <w:r>
        <w:t>Na slici 3.1. vidimo koje sve mogućnosti možemo odabrati. To su unos vinograda, zatim podruma/ bačava,  poslova u vinogradu,</w:t>
      </w:r>
      <w:r w:rsidR="000303F5">
        <w:t xml:space="preserve"> vina u bačvama, unos vinove loze, pregled vremena koje nas očekuje, zatim poslove pretakanja, ostale unose, unose butelja i vina. I</w:t>
      </w:r>
      <w:r>
        <w:t xml:space="preserve"> </w:t>
      </w:r>
      <w:r w:rsidR="000303F5">
        <w:t>statistiku i izvještaj vinograda</w:t>
      </w:r>
      <w:r>
        <w:t>.</w:t>
      </w:r>
      <w:r w:rsidR="000303F5">
        <w:t xml:space="preserve"> Dok na desnoj strani forme možemo odabrati što želimo modificirati, a to mogu biti podrumi, vinova loza, vino u bačvama, butelje i vina.</w:t>
      </w:r>
      <w:r>
        <w:t xml:space="preserve"> </w:t>
      </w:r>
    </w:p>
    <w:p w:rsidR="00B918FD" w:rsidRDefault="00B918FD" w:rsidP="00635095">
      <w:pPr>
        <w:spacing w:line="360" w:lineRule="auto"/>
      </w:pPr>
      <w:r>
        <w:t xml:space="preserve">Kada odaberemo vinograd otvara nam se nova forma koju možete vidjeti na slici 3.2. </w:t>
      </w:r>
    </w:p>
    <w:p w:rsidR="006D1137" w:rsidRDefault="006D1137" w:rsidP="00635095">
      <w:pPr>
        <w:spacing w:line="360" w:lineRule="auto"/>
      </w:pPr>
    </w:p>
    <w:p w:rsidR="00B918FD" w:rsidRDefault="006D1137" w:rsidP="00635095">
      <w:pPr>
        <w:spacing w:line="360" w:lineRule="auto"/>
      </w:pPr>
      <w:r>
        <w:rPr>
          <w:noProof/>
          <w:lang w:eastAsia="hr-HR"/>
        </w:rPr>
        <w:lastRenderedPageBreak/>
        <w:drawing>
          <wp:inline distT="0" distB="0" distL="0" distR="0">
            <wp:extent cx="5760720" cy="3238824"/>
            <wp:effectExtent l="19050" t="0" r="0" b="0"/>
            <wp:docPr id="9" name="Picture 2" descr="C:\Users\Matej\Desktop\matej\unos vinog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j\Desktop\matej\unos vinograda.png"/>
                    <pic:cNvPicPr>
                      <a:picLocks noChangeAspect="1" noChangeArrowheads="1"/>
                    </pic:cNvPicPr>
                  </pic:nvPicPr>
                  <pic:blipFill>
                    <a:blip r:embed="rId12" cstate="print"/>
                    <a:srcRect/>
                    <a:stretch>
                      <a:fillRect/>
                    </a:stretch>
                  </pic:blipFill>
                  <pic:spPr bwMode="auto">
                    <a:xfrm>
                      <a:off x="0" y="0"/>
                      <a:ext cx="5760720" cy="3238824"/>
                    </a:xfrm>
                    <a:prstGeom prst="rect">
                      <a:avLst/>
                    </a:prstGeom>
                    <a:noFill/>
                    <a:ln w="9525">
                      <a:noFill/>
                      <a:miter lim="800000"/>
                      <a:headEnd/>
                      <a:tailEnd/>
                    </a:ln>
                  </pic:spPr>
                </pic:pic>
              </a:graphicData>
            </a:graphic>
          </wp:inline>
        </w:drawing>
      </w:r>
    </w:p>
    <w:p w:rsidR="00B918FD" w:rsidRDefault="00B918FD" w:rsidP="00635095">
      <w:pPr>
        <w:pStyle w:val="Heading3"/>
        <w:spacing w:line="360" w:lineRule="auto"/>
      </w:pPr>
      <w:bookmarkStart w:id="4" w:name="_Toc359963093"/>
      <w:r>
        <w:t>Slika 3.2. Forma vinograd</w:t>
      </w:r>
      <w:bookmarkEnd w:id="4"/>
    </w:p>
    <w:p w:rsidR="00B918FD" w:rsidRDefault="00B918FD" w:rsidP="00635095">
      <w:pPr>
        <w:spacing w:line="360" w:lineRule="auto"/>
      </w:pPr>
    </w:p>
    <w:p w:rsidR="00B918FD" w:rsidRDefault="00B918FD" w:rsidP="00635095">
      <w:pPr>
        <w:spacing w:line="360" w:lineRule="auto"/>
      </w:pPr>
      <w:r>
        <w:t xml:space="preserve">U formu vinograd trebamo unesti sve vinograde koje posjedujemo. Zatim broj čokota ili trsova koji se nalaze u tom vinogradu i datum sadnje tih čokota. </w:t>
      </w:r>
    </w:p>
    <w:p w:rsidR="00635095" w:rsidRDefault="008A282D" w:rsidP="00635095">
      <w:pPr>
        <w:spacing w:line="360" w:lineRule="auto"/>
      </w:pPr>
      <w:r>
        <w:t xml:space="preserve">Također na početnoj formi možemo izabrati formu za podrume/bačve. Formu možete vidjeti na slici 3.3. </w:t>
      </w:r>
    </w:p>
    <w:p w:rsidR="008A282D" w:rsidRDefault="006D1137" w:rsidP="00635095">
      <w:pPr>
        <w:spacing w:line="360" w:lineRule="auto"/>
      </w:pPr>
      <w:r>
        <w:rPr>
          <w:noProof/>
          <w:lang w:eastAsia="hr-HR"/>
        </w:rPr>
        <w:drawing>
          <wp:inline distT="0" distB="0" distL="0" distR="0">
            <wp:extent cx="5760720" cy="3237559"/>
            <wp:effectExtent l="19050" t="0" r="0" b="0"/>
            <wp:docPr id="11" name="Picture 4" descr="C:\Users\Matej\Desktop\matej\podrumi_bac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ej\Desktop\matej\podrumi_bacve.png"/>
                    <pic:cNvPicPr>
                      <a:picLocks noChangeAspect="1" noChangeArrowheads="1"/>
                    </pic:cNvPicPr>
                  </pic:nvPicPr>
                  <pic:blipFill>
                    <a:blip r:embed="rId13"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8A282D" w:rsidRDefault="008A282D" w:rsidP="00635095">
      <w:pPr>
        <w:pStyle w:val="Heading3"/>
        <w:spacing w:line="360" w:lineRule="auto"/>
      </w:pPr>
      <w:bookmarkStart w:id="5" w:name="_Toc359963094"/>
      <w:r>
        <w:t>Slika 3.3. Forma bačve i podrumi</w:t>
      </w:r>
      <w:bookmarkEnd w:id="5"/>
    </w:p>
    <w:p w:rsidR="008A282D" w:rsidRDefault="008A282D" w:rsidP="00635095">
      <w:pPr>
        <w:spacing w:line="360" w:lineRule="auto"/>
      </w:pPr>
    </w:p>
    <w:p w:rsidR="008A282D" w:rsidRDefault="008A282D" w:rsidP="00635095">
      <w:pPr>
        <w:spacing w:line="360" w:lineRule="auto"/>
      </w:pPr>
      <w:r>
        <w:lastRenderedPageBreak/>
        <w:t>Na ovoj formi možemo dodavati bačve koje koristimo i koje smo kupili, te</w:t>
      </w:r>
      <w:r w:rsidR="006D1137">
        <w:t xml:space="preserve"> možemo</w:t>
      </w:r>
      <w:r>
        <w:t xml:space="preserve"> unos</w:t>
      </w:r>
      <w:r w:rsidR="006D1137">
        <w:t>iti novi</w:t>
      </w:r>
      <w:r>
        <w:t xml:space="preserve"> podrum</w:t>
      </w:r>
      <w:r w:rsidR="006D1137">
        <w:t xml:space="preserve"> koji koristimo</w:t>
      </w:r>
      <w:r>
        <w:t>.</w:t>
      </w:r>
      <w:r w:rsidR="006D1137">
        <w:t xml:space="preserve"> Kada odaberemo da želimo dodati novu bačvu, otvara nam se nova forma slika 3.4.</w:t>
      </w:r>
      <w:r>
        <w:t xml:space="preserve"> </w:t>
      </w:r>
      <w:r w:rsidR="006D1137">
        <w:t>bačve gdje odabiremo podrum u kojem se bačva nalazi, proizvođača, zapreminu i vrstu bačve. Također još unosimo i datum kada smo te podatke pohranili.</w:t>
      </w:r>
    </w:p>
    <w:p w:rsidR="008A282D" w:rsidRDefault="006D1137" w:rsidP="00635095">
      <w:pPr>
        <w:spacing w:line="360" w:lineRule="auto"/>
      </w:pPr>
      <w:r>
        <w:rPr>
          <w:noProof/>
          <w:lang w:eastAsia="hr-HR"/>
        </w:rPr>
        <w:drawing>
          <wp:inline distT="0" distB="0" distL="0" distR="0">
            <wp:extent cx="5760720" cy="3237559"/>
            <wp:effectExtent l="19050" t="0" r="0" b="0"/>
            <wp:docPr id="12" name="Picture 5" descr="C:\Users\Matej\Desktop\matej\dodaj_novu_b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ej\Desktop\matej\dodaj_novu_bacvu.png"/>
                    <pic:cNvPicPr>
                      <a:picLocks noChangeAspect="1" noChangeArrowheads="1"/>
                    </pic:cNvPicPr>
                  </pic:nvPicPr>
                  <pic:blipFill>
                    <a:blip r:embed="rId14"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1C5FCA" w:rsidRDefault="001C5FCA" w:rsidP="00635095">
      <w:pPr>
        <w:spacing w:line="360" w:lineRule="auto"/>
        <w:jc w:val="center"/>
      </w:pPr>
    </w:p>
    <w:p w:rsidR="008A282D" w:rsidRDefault="008A282D" w:rsidP="00635095">
      <w:pPr>
        <w:pStyle w:val="Heading3"/>
        <w:spacing w:line="360" w:lineRule="auto"/>
      </w:pPr>
      <w:bookmarkStart w:id="6" w:name="_Toc359963095"/>
      <w:r>
        <w:t>Slika 3.4. Forma bačve</w:t>
      </w:r>
      <w:bookmarkEnd w:id="6"/>
    </w:p>
    <w:p w:rsidR="006D1137" w:rsidRDefault="006D1137" w:rsidP="00635095">
      <w:pPr>
        <w:spacing w:line="360" w:lineRule="auto"/>
      </w:pPr>
    </w:p>
    <w:p w:rsidR="006D1137" w:rsidRPr="006D1137" w:rsidRDefault="006D1137" w:rsidP="00635095">
      <w:pPr>
        <w:spacing w:line="360" w:lineRule="auto"/>
      </w:pPr>
      <w:r>
        <w:t>A kada kliknemo na dodaj novi podrum otvara nam se forma</w:t>
      </w:r>
      <w:r w:rsidR="00566EE8">
        <w:t xml:space="preserve"> podrumi</w:t>
      </w:r>
      <w:r>
        <w:t xml:space="preserve"> </w:t>
      </w:r>
      <w:r w:rsidR="00566EE8">
        <w:t>koju možete vidjeti na slici 3.5.</w:t>
      </w:r>
    </w:p>
    <w:p w:rsidR="008A282D" w:rsidRPr="008A282D" w:rsidRDefault="008A282D" w:rsidP="00635095">
      <w:pPr>
        <w:spacing w:line="360" w:lineRule="auto"/>
      </w:pPr>
    </w:p>
    <w:p w:rsidR="008A282D" w:rsidRDefault="00566EE8" w:rsidP="00635095">
      <w:pPr>
        <w:spacing w:line="360" w:lineRule="auto"/>
      </w:pPr>
      <w:r>
        <w:rPr>
          <w:noProof/>
          <w:lang w:eastAsia="hr-HR"/>
        </w:rPr>
        <w:lastRenderedPageBreak/>
        <w:drawing>
          <wp:inline distT="0" distB="0" distL="0" distR="0">
            <wp:extent cx="5760720" cy="3237559"/>
            <wp:effectExtent l="19050" t="0" r="0" b="0"/>
            <wp:docPr id="14" name="Picture 6" descr="C:\Users\Matej\Desktop\matej\dodaj_novi_po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ej\Desktop\matej\dodaj_novi_podrum.png"/>
                    <pic:cNvPicPr>
                      <a:picLocks noChangeAspect="1" noChangeArrowheads="1"/>
                    </pic:cNvPicPr>
                  </pic:nvPicPr>
                  <pic:blipFill>
                    <a:blip r:embed="rId15"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8A282D" w:rsidRDefault="008A282D" w:rsidP="00635095">
      <w:pPr>
        <w:spacing w:line="360" w:lineRule="auto"/>
        <w:jc w:val="center"/>
      </w:pPr>
    </w:p>
    <w:p w:rsidR="008A282D" w:rsidRDefault="008A282D" w:rsidP="00635095">
      <w:pPr>
        <w:pStyle w:val="Heading3"/>
        <w:spacing w:line="360" w:lineRule="auto"/>
      </w:pPr>
      <w:bookmarkStart w:id="7" w:name="_Toc359963096"/>
      <w:r>
        <w:t>Slika 3.5. Forma podrumi</w:t>
      </w:r>
      <w:bookmarkEnd w:id="7"/>
    </w:p>
    <w:p w:rsidR="001C5FCA" w:rsidRPr="001C5FCA" w:rsidRDefault="001C5FCA" w:rsidP="00635095">
      <w:pPr>
        <w:spacing w:line="360" w:lineRule="auto"/>
      </w:pPr>
    </w:p>
    <w:p w:rsidR="008A282D" w:rsidRDefault="008A282D" w:rsidP="00635095">
      <w:pPr>
        <w:spacing w:line="360" w:lineRule="auto"/>
      </w:pPr>
    </w:p>
    <w:p w:rsidR="008A282D" w:rsidRDefault="008A282D" w:rsidP="00635095">
      <w:pPr>
        <w:spacing w:line="360" w:lineRule="auto"/>
      </w:pPr>
      <w:r>
        <w:t>U ovu formu unosimo podrume koje posjedujemo u vinogradima, možemo unesti adresu podruma i broj mjesta gdje se podrum nalazi.</w:t>
      </w:r>
    </w:p>
    <w:p w:rsidR="001C5FCA" w:rsidRDefault="001C5FCA" w:rsidP="00635095">
      <w:pPr>
        <w:spacing w:line="360" w:lineRule="auto"/>
      </w:pPr>
    </w:p>
    <w:p w:rsidR="001C5FCA" w:rsidRDefault="001C5FCA" w:rsidP="00635095">
      <w:pPr>
        <w:spacing w:line="360" w:lineRule="auto"/>
      </w:pPr>
      <w:r>
        <w:t xml:space="preserve">Na početnoj formi možemo odabrati i poslove koje trebamo obavljati. Tu formu možete vidjeti na slici 3.6. </w:t>
      </w:r>
    </w:p>
    <w:p w:rsidR="001C5FCA" w:rsidRDefault="00566EE8" w:rsidP="00635095">
      <w:pPr>
        <w:spacing w:line="360" w:lineRule="auto"/>
        <w:jc w:val="center"/>
      </w:pPr>
      <w:r>
        <w:rPr>
          <w:noProof/>
          <w:lang w:eastAsia="hr-HR"/>
        </w:rPr>
        <w:lastRenderedPageBreak/>
        <w:drawing>
          <wp:inline distT="0" distB="0" distL="0" distR="0">
            <wp:extent cx="5760720" cy="3237559"/>
            <wp:effectExtent l="19050" t="0" r="0" b="0"/>
            <wp:docPr id="15" name="Picture 7" descr="C:\Users\Matej\Desktop\matej\poslo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ej\Desktop\matej\poslovi.png"/>
                    <pic:cNvPicPr>
                      <a:picLocks noChangeAspect="1" noChangeArrowheads="1"/>
                    </pic:cNvPicPr>
                  </pic:nvPicPr>
                  <pic:blipFill>
                    <a:blip r:embed="rId16"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1C5FCA" w:rsidRDefault="001C5FCA" w:rsidP="00635095">
      <w:pPr>
        <w:pStyle w:val="Heading3"/>
        <w:spacing w:line="360" w:lineRule="auto"/>
      </w:pPr>
      <w:bookmarkStart w:id="8" w:name="_Toc359963097"/>
      <w:r>
        <w:t>Slika 3.6. Forma poslovi</w:t>
      </w:r>
      <w:bookmarkEnd w:id="8"/>
    </w:p>
    <w:p w:rsidR="001C5FCA" w:rsidRDefault="001C5FCA" w:rsidP="00635095">
      <w:pPr>
        <w:spacing w:line="360" w:lineRule="auto"/>
      </w:pPr>
    </w:p>
    <w:p w:rsidR="001C5FCA" w:rsidRDefault="001C5FCA" w:rsidP="00635095">
      <w:pPr>
        <w:spacing w:line="360" w:lineRule="auto"/>
      </w:pPr>
      <w:r>
        <w:t xml:space="preserve">U ovu formu unosimo poslove koje trebamo je potrebno obavljati u vinogradima. Unosimo vinograd gdje moramo obaviti posao, podrum, te posao i opis posla koji se mora obaviti. Još unesemo datum unosa posla i trajanje tog određenog posla. </w:t>
      </w:r>
    </w:p>
    <w:p w:rsidR="00566EE8" w:rsidRDefault="00566EE8" w:rsidP="00635095">
      <w:pPr>
        <w:spacing w:line="360" w:lineRule="auto"/>
      </w:pPr>
    </w:p>
    <w:p w:rsidR="00566EE8" w:rsidRDefault="00566EE8" w:rsidP="00635095">
      <w:pPr>
        <w:spacing w:line="360" w:lineRule="auto"/>
      </w:pPr>
    </w:p>
    <w:p w:rsidR="00566EE8" w:rsidRDefault="00566EE8" w:rsidP="00635095">
      <w:pPr>
        <w:spacing w:line="360" w:lineRule="auto"/>
      </w:pPr>
      <w:r>
        <w:t xml:space="preserve">Zatim na početnoj formi možemo odabrati unos vina u bačvama, gdje si spremamo koje vino nam se nalazi u kojoj bačvi kako bi lakše vodili evidenciju. Izgled forme možete vidjeti na slici 3.7.  Tu unosimo bačvu u kojoj je vino, zatim sortu vina koja se nalazi u bačvi, koliko nam je mjesta preostalo u bačvi i broj litara vina </w:t>
      </w:r>
      <w:r w:rsidR="003B0518">
        <w:t>koje se nalazi u</w:t>
      </w:r>
      <w:r>
        <w:t xml:space="preserve"> bačvi</w:t>
      </w:r>
      <w:r w:rsidR="003B0518">
        <w:t>.</w:t>
      </w:r>
    </w:p>
    <w:p w:rsidR="003B0518" w:rsidRDefault="003B0518" w:rsidP="00635095">
      <w:pPr>
        <w:spacing w:line="360" w:lineRule="auto"/>
      </w:pPr>
    </w:p>
    <w:p w:rsidR="003B0518" w:rsidRDefault="003B0518" w:rsidP="00635095">
      <w:pPr>
        <w:spacing w:line="360" w:lineRule="auto"/>
        <w:rPr>
          <w:noProof/>
          <w:lang w:eastAsia="hr-HR"/>
        </w:rPr>
      </w:pPr>
    </w:p>
    <w:p w:rsidR="001C5FCA" w:rsidRDefault="00566EE8" w:rsidP="00635095">
      <w:pPr>
        <w:spacing w:line="360" w:lineRule="auto"/>
      </w:pPr>
      <w:r>
        <w:rPr>
          <w:noProof/>
          <w:lang w:eastAsia="hr-HR"/>
        </w:rPr>
        <w:lastRenderedPageBreak/>
        <w:drawing>
          <wp:inline distT="0" distB="0" distL="0" distR="0">
            <wp:extent cx="5760720" cy="3237559"/>
            <wp:effectExtent l="19050" t="0" r="0" b="0"/>
            <wp:docPr id="16" name="Picture 8" descr="C:\Users\Matej\Desktop\matej\vino_u_bacv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ej\Desktop\matej\vino_u_bacvama.png"/>
                    <pic:cNvPicPr>
                      <a:picLocks noChangeAspect="1" noChangeArrowheads="1"/>
                    </pic:cNvPicPr>
                  </pic:nvPicPr>
                  <pic:blipFill>
                    <a:blip r:embed="rId17"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566EE8" w:rsidRDefault="00566EE8" w:rsidP="00635095">
      <w:pPr>
        <w:pStyle w:val="Heading3"/>
        <w:spacing w:line="360" w:lineRule="auto"/>
      </w:pPr>
      <w:bookmarkStart w:id="9" w:name="_Toc359963098"/>
      <w:r>
        <w:t>Slika 3.7. Forma Unos vina u bačve</w:t>
      </w:r>
      <w:bookmarkEnd w:id="9"/>
    </w:p>
    <w:p w:rsidR="003B0518" w:rsidRDefault="003B0518" w:rsidP="00635095">
      <w:pPr>
        <w:spacing w:line="360" w:lineRule="auto"/>
      </w:pPr>
    </w:p>
    <w:p w:rsidR="003B0518" w:rsidRDefault="003B0518" w:rsidP="00635095">
      <w:pPr>
        <w:spacing w:line="360" w:lineRule="auto"/>
      </w:pPr>
      <w:r>
        <w:t xml:space="preserve">Također možemo i unositi vinovu lozu, kada otvorimo formu slika 3.8.  vidimo da možemo unijeti sortu vinove loze, vinograd u kojem nam je vinova loza posađena i broj čokota koji smo posadili u tom vinogradu. </w:t>
      </w:r>
    </w:p>
    <w:p w:rsidR="003B0518" w:rsidRPr="003B0518" w:rsidRDefault="003B0518" w:rsidP="00635095">
      <w:pPr>
        <w:spacing w:line="360" w:lineRule="auto"/>
      </w:pPr>
    </w:p>
    <w:p w:rsidR="00566EE8" w:rsidRDefault="003B0518" w:rsidP="00635095">
      <w:pPr>
        <w:spacing w:line="360" w:lineRule="auto"/>
      </w:pPr>
      <w:r>
        <w:rPr>
          <w:noProof/>
          <w:lang w:eastAsia="hr-HR"/>
        </w:rPr>
        <w:drawing>
          <wp:inline distT="0" distB="0" distL="0" distR="0">
            <wp:extent cx="5760720" cy="3237559"/>
            <wp:effectExtent l="19050" t="0" r="0" b="0"/>
            <wp:docPr id="17" name="Picture 9" descr="C:\Users\Matej\Desktop\matej\unos_vinove_lo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ej\Desktop\matej\unos_vinove_loze.png"/>
                    <pic:cNvPicPr>
                      <a:picLocks noChangeAspect="1" noChangeArrowheads="1"/>
                    </pic:cNvPicPr>
                  </pic:nvPicPr>
                  <pic:blipFill>
                    <a:blip r:embed="rId18"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3B0518" w:rsidRDefault="003B0518" w:rsidP="00635095">
      <w:pPr>
        <w:pStyle w:val="Heading3"/>
        <w:spacing w:line="360" w:lineRule="auto"/>
      </w:pPr>
      <w:bookmarkStart w:id="10" w:name="_Toc359963099"/>
      <w:r>
        <w:t>Slika 3.8. Forma Unos vinove loze</w:t>
      </w:r>
      <w:bookmarkEnd w:id="10"/>
    </w:p>
    <w:p w:rsidR="003B0518" w:rsidRDefault="003B0518" w:rsidP="00635095">
      <w:pPr>
        <w:spacing w:line="360" w:lineRule="auto"/>
      </w:pPr>
    </w:p>
    <w:p w:rsidR="003B0518" w:rsidRDefault="00EE72B1" w:rsidP="00635095">
      <w:pPr>
        <w:spacing w:line="360" w:lineRule="auto"/>
      </w:pPr>
      <w:r>
        <w:lastRenderedPageBreak/>
        <w:t xml:space="preserve">Kada odaberemo gumb vrijeme, otvara nam se Internet stranica sa lokalnim vremenom, što nam olakšava organiziranje poslova. Izgled te forme možete vidjeti na slici 3.9. </w:t>
      </w:r>
    </w:p>
    <w:p w:rsidR="003B0518" w:rsidRDefault="00EE72B1" w:rsidP="00635095">
      <w:pPr>
        <w:spacing w:line="360" w:lineRule="auto"/>
      </w:pPr>
      <w:r>
        <w:rPr>
          <w:noProof/>
          <w:lang w:eastAsia="hr-HR"/>
        </w:rPr>
        <w:drawing>
          <wp:inline distT="0" distB="0" distL="0" distR="0">
            <wp:extent cx="5760720" cy="3237559"/>
            <wp:effectExtent l="19050" t="0" r="0" b="0"/>
            <wp:docPr id="18" name="Picture 10" descr="C:\Users\Matej\Desktop\matej\vrij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ej\Desktop\matej\vrijeme.png"/>
                    <pic:cNvPicPr>
                      <a:picLocks noChangeAspect="1" noChangeArrowheads="1"/>
                    </pic:cNvPicPr>
                  </pic:nvPicPr>
                  <pic:blipFill>
                    <a:blip r:embed="rId19"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EE72B1" w:rsidRDefault="00EE72B1" w:rsidP="00635095">
      <w:pPr>
        <w:pStyle w:val="Heading3"/>
        <w:spacing w:line="360" w:lineRule="auto"/>
      </w:pPr>
      <w:bookmarkStart w:id="11" w:name="_Toc359963100"/>
      <w:r>
        <w:t>Slika 3.9. Forma Vrijeme</w:t>
      </w:r>
      <w:bookmarkEnd w:id="11"/>
    </w:p>
    <w:p w:rsidR="00EE72B1" w:rsidRDefault="00EE72B1" w:rsidP="00635095">
      <w:pPr>
        <w:spacing w:line="360" w:lineRule="auto"/>
      </w:pPr>
    </w:p>
    <w:p w:rsidR="00EE72B1" w:rsidRPr="00EE72B1" w:rsidRDefault="00EE72B1" w:rsidP="00635095">
      <w:pPr>
        <w:spacing w:line="360" w:lineRule="auto"/>
      </w:pPr>
      <w:r>
        <w:t>Pretakanje je forma u kojoj unosimo poslove pretakanja vina, izgled te forme vidite na slici 3.10.</w:t>
      </w:r>
    </w:p>
    <w:p w:rsidR="00EE72B1" w:rsidRDefault="00EE72B1" w:rsidP="00635095">
      <w:pPr>
        <w:spacing w:line="360" w:lineRule="auto"/>
      </w:pPr>
    </w:p>
    <w:p w:rsidR="003B0518" w:rsidRDefault="00EE72B1" w:rsidP="00635095">
      <w:pPr>
        <w:spacing w:line="360" w:lineRule="auto"/>
      </w:pPr>
      <w:r>
        <w:rPr>
          <w:noProof/>
          <w:lang w:eastAsia="hr-HR"/>
        </w:rPr>
        <w:drawing>
          <wp:inline distT="0" distB="0" distL="0" distR="0">
            <wp:extent cx="5760720" cy="3237559"/>
            <wp:effectExtent l="19050" t="0" r="0" b="0"/>
            <wp:docPr id="19" name="Picture 11" descr="C:\Users\Matej\Desktop\matej\pretak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ej\Desktop\matej\pretakanje.png"/>
                    <pic:cNvPicPr>
                      <a:picLocks noChangeAspect="1" noChangeArrowheads="1"/>
                    </pic:cNvPicPr>
                  </pic:nvPicPr>
                  <pic:blipFill>
                    <a:blip r:embed="rId20"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EE72B1" w:rsidRDefault="00EE72B1" w:rsidP="00635095">
      <w:pPr>
        <w:pStyle w:val="Heading3"/>
        <w:spacing w:line="360" w:lineRule="auto"/>
      </w:pPr>
      <w:bookmarkStart w:id="12" w:name="_Toc359963101"/>
      <w:r>
        <w:lastRenderedPageBreak/>
        <w:t>Slika 3.10. Forma Pretakanje</w:t>
      </w:r>
      <w:bookmarkEnd w:id="12"/>
    </w:p>
    <w:p w:rsidR="00EE72B1" w:rsidRDefault="00EE72B1" w:rsidP="00635095">
      <w:pPr>
        <w:spacing w:line="360" w:lineRule="auto"/>
      </w:pPr>
    </w:p>
    <w:p w:rsidR="00EE72B1" w:rsidRDefault="00EE72B1" w:rsidP="00635095">
      <w:pPr>
        <w:spacing w:line="360" w:lineRule="auto"/>
      </w:pPr>
      <w:r>
        <w:t>Kada odaberemo gumb ostali unosi otvara nam se forma u kojoj možemo unositi sortu loze</w:t>
      </w:r>
      <w:r w:rsidR="00635095">
        <w:t xml:space="preserve">, vrste poslova koje moramo obavljati u vinogradu i vrste vina koje posjedujemo u svojim podrumima. Izgled te forme možete vidjeti na slici 3.11. </w:t>
      </w:r>
    </w:p>
    <w:p w:rsidR="00BC6944" w:rsidRDefault="00BC6944" w:rsidP="00635095">
      <w:pPr>
        <w:spacing w:line="360" w:lineRule="auto"/>
      </w:pPr>
    </w:p>
    <w:p w:rsidR="00EE72B1" w:rsidRDefault="00EE72B1" w:rsidP="00635095">
      <w:pPr>
        <w:spacing w:line="360" w:lineRule="auto"/>
      </w:pPr>
      <w:r>
        <w:rPr>
          <w:noProof/>
          <w:lang w:eastAsia="hr-HR"/>
        </w:rPr>
        <w:drawing>
          <wp:inline distT="0" distB="0" distL="0" distR="0">
            <wp:extent cx="5760720" cy="3237559"/>
            <wp:effectExtent l="19050" t="0" r="0" b="0"/>
            <wp:docPr id="20" name="Picture 12" descr="C:\Users\Matej\Desktop\matej\ostali_un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j\Desktop\matej\ostali_unosi.png"/>
                    <pic:cNvPicPr>
                      <a:picLocks noChangeAspect="1" noChangeArrowheads="1"/>
                    </pic:cNvPicPr>
                  </pic:nvPicPr>
                  <pic:blipFill>
                    <a:blip r:embed="rId21"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635095" w:rsidRDefault="00635095" w:rsidP="00635095">
      <w:pPr>
        <w:spacing w:line="360" w:lineRule="auto"/>
      </w:pPr>
    </w:p>
    <w:p w:rsidR="00635095" w:rsidRDefault="00635095" w:rsidP="00635095">
      <w:pPr>
        <w:pStyle w:val="Heading3"/>
        <w:spacing w:line="360" w:lineRule="auto"/>
      </w:pPr>
      <w:bookmarkStart w:id="13" w:name="_Toc359963102"/>
      <w:r>
        <w:t>Slika 3.11. Forma Ostali unosi</w:t>
      </w:r>
      <w:bookmarkEnd w:id="13"/>
    </w:p>
    <w:p w:rsidR="00BC6944" w:rsidRDefault="00BC6944" w:rsidP="00BC6944"/>
    <w:p w:rsidR="00BC6944" w:rsidRDefault="00BC6944" w:rsidP="00BC6944"/>
    <w:p w:rsidR="00BC6944" w:rsidRDefault="00BC6944" w:rsidP="00BC6944"/>
    <w:p w:rsidR="00BC6944" w:rsidRPr="00BC6944" w:rsidRDefault="00BC6944" w:rsidP="00BC6944">
      <w:pPr>
        <w:spacing w:line="360" w:lineRule="auto"/>
      </w:pPr>
      <w:r>
        <w:t xml:space="preserve">Još možemo unositi butelje, kada odaberemo unosi butelja, otvara nam se forma slika 3.12. Na formi butelja možemo unositi iz koje bačve smo vino uzeli, broj butelja koje posjedujemo i zapreminu te butelje. </w:t>
      </w:r>
    </w:p>
    <w:p w:rsidR="00635095" w:rsidRDefault="00635095" w:rsidP="00635095">
      <w:pPr>
        <w:spacing w:line="360" w:lineRule="auto"/>
      </w:pPr>
    </w:p>
    <w:p w:rsidR="00635095" w:rsidRDefault="00635095" w:rsidP="00635095">
      <w:pPr>
        <w:spacing w:line="360" w:lineRule="auto"/>
      </w:pPr>
    </w:p>
    <w:p w:rsidR="00635095" w:rsidRDefault="00BC6944" w:rsidP="00635095">
      <w:pPr>
        <w:spacing w:line="360" w:lineRule="auto"/>
      </w:pPr>
      <w:r>
        <w:rPr>
          <w:noProof/>
          <w:lang w:eastAsia="hr-HR"/>
        </w:rPr>
        <w:lastRenderedPageBreak/>
        <w:drawing>
          <wp:inline distT="0" distB="0" distL="0" distR="0">
            <wp:extent cx="5760720" cy="3237559"/>
            <wp:effectExtent l="19050" t="0" r="0" b="0"/>
            <wp:docPr id="21" name="Picture 13" descr="C:\Users\Matej\Desktop\matej\unos_butel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ej\Desktop\matej\unos_butelja.png"/>
                    <pic:cNvPicPr>
                      <a:picLocks noChangeAspect="1" noChangeArrowheads="1"/>
                    </pic:cNvPicPr>
                  </pic:nvPicPr>
                  <pic:blipFill>
                    <a:blip r:embed="rId22"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BC6944" w:rsidRDefault="00BC6944" w:rsidP="00BC6944">
      <w:pPr>
        <w:pStyle w:val="Heading3"/>
        <w:spacing w:line="360" w:lineRule="auto"/>
      </w:pPr>
      <w:bookmarkStart w:id="14" w:name="_Toc359963103"/>
      <w:r>
        <w:t>Slika 3.12. Forma Unos butelja</w:t>
      </w:r>
      <w:bookmarkEnd w:id="14"/>
    </w:p>
    <w:p w:rsidR="00BC6944" w:rsidRDefault="00BC6944" w:rsidP="00BC6944"/>
    <w:p w:rsidR="00BC6944" w:rsidRPr="00BC6944" w:rsidRDefault="00BC6944" w:rsidP="00BC6944">
      <w:pPr>
        <w:spacing w:line="360" w:lineRule="auto"/>
      </w:pPr>
      <w:r>
        <w:t xml:space="preserve">Unos vina nam otvara formu koju možete vidjeti na slici 3.13. Ta forma omogućava nam da unesemo vina koja smo proizveli. Unosimo godinu proizvodnje, broj litara, vrstu vina, zatim neke podatke o vinu kao što su kiselost vina i alkohol u vinu. Također unosimo i od koje vinove loze smo proizveli vino. </w:t>
      </w:r>
    </w:p>
    <w:p w:rsidR="00635095" w:rsidRPr="00EE72B1" w:rsidRDefault="00BC6944" w:rsidP="00635095">
      <w:pPr>
        <w:spacing w:line="360" w:lineRule="auto"/>
      </w:pPr>
      <w:r>
        <w:rPr>
          <w:noProof/>
          <w:lang w:eastAsia="hr-HR"/>
        </w:rPr>
        <w:drawing>
          <wp:inline distT="0" distB="0" distL="0" distR="0">
            <wp:extent cx="5760720" cy="3237559"/>
            <wp:effectExtent l="19050" t="0" r="0" b="0"/>
            <wp:docPr id="22" name="Picture 14" descr="C:\Users\Matej\Desktop\matej\unos_v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ej\Desktop\matej\unos_vina.png"/>
                    <pic:cNvPicPr>
                      <a:picLocks noChangeAspect="1" noChangeArrowheads="1"/>
                    </pic:cNvPicPr>
                  </pic:nvPicPr>
                  <pic:blipFill>
                    <a:blip r:embed="rId23"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BC6944" w:rsidRDefault="00BC6944" w:rsidP="00BC6944">
      <w:pPr>
        <w:pStyle w:val="Heading3"/>
        <w:spacing w:line="360" w:lineRule="auto"/>
      </w:pPr>
      <w:bookmarkStart w:id="15" w:name="_Toc359963104"/>
      <w:r>
        <w:t>Slika 3.13. Forma Vina</w:t>
      </w:r>
      <w:bookmarkEnd w:id="15"/>
    </w:p>
    <w:p w:rsidR="003B0518" w:rsidRDefault="003B0518" w:rsidP="00635095">
      <w:pPr>
        <w:spacing w:line="360" w:lineRule="auto"/>
      </w:pPr>
    </w:p>
    <w:p w:rsidR="001C5FCA" w:rsidRDefault="001C5FCA" w:rsidP="00635095">
      <w:pPr>
        <w:spacing w:line="360" w:lineRule="auto"/>
      </w:pPr>
      <w:r>
        <w:lastRenderedPageBreak/>
        <w:t xml:space="preserve">Na početnoj formi nalazi se i forma statistika koja nam omogućuje vođenje evidencije u vinogradima. </w:t>
      </w:r>
      <w:r w:rsidR="00BC6944">
        <w:t xml:space="preserve">Izgled te forme možete vidjeti na slici 3.14. </w:t>
      </w:r>
    </w:p>
    <w:p w:rsidR="001C5FCA" w:rsidRDefault="00BC6944" w:rsidP="00635095">
      <w:pPr>
        <w:spacing w:line="360" w:lineRule="auto"/>
      </w:pPr>
      <w:r>
        <w:rPr>
          <w:noProof/>
          <w:lang w:eastAsia="hr-HR"/>
        </w:rPr>
        <w:drawing>
          <wp:inline distT="0" distB="0" distL="0" distR="0">
            <wp:extent cx="5760720" cy="3237559"/>
            <wp:effectExtent l="19050" t="0" r="0" b="0"/>
            <wp:docPr id="23" name="Picture 15" descr="C:\Users\Matej\Desktop\matej\statist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ej\Desktop\matej\statistika.png"/>
                    <pic:cNvPicPr>
                      <a:picLocks noChangeAspect="1" noChangeArrowheads="1"/>
                    </pic:cNvPicPr>
                  </pic:nvPicPr>
                  <pic:blipFill>
                    <a:blip r:embed="rId24"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1C5FCA" w:rsidRDefault="001C5FCA" w:rsidP="00635095">
      <w:pPr>
        <w:pStyle w:val="Heading3"/>
        <w:spacing w:line="360" w:lineRule="auto"/>
      </w:pPr>
      <w:bookmarkStart w:id="16" w:name="_Toc359963105"/>
      <w:r>
        <w:t>Slika 3.</w:t>
      </w:r>
      <w:r w:rsidR="00BC6944">
        <w:t>14</w:t>
      </w:r>
      <w:r>
        <w:t>. Forma statistika</w:t>
      </w:r>
      <w:bookmarkEnd w:id="16"/>
    </w:p>
    <w:p w:rsidR="001C5FCA" w:rsidRDefault="001C5FCA" w:rsidP="00635095">
      <w:pPr>
        <w:spacing w:line="360" w:lineRule="auto"/>
      </w:pPr>
    </w:p>
    <w:p w:rsidR="001C5FCA" w:rsidRDefault="001C5FCA" w:rsidP="00635095">
      <w:pPr>
        <w:spacing w:line="360" w:lineRule="auto"/>
      </w:pPr>
      <w:r>
        <w:t xml:space="preserve">U ovoj formi možemo pregledati sve poslove po određenom datumu, pregled podruma i bačava, vinograda po datumu sadnje i vina po godini proizvodnje. Kada unesemo datum i pretražimo poslove </w:t>
      </w:r>
      <w:r w:rsidR="00FE3AF1">
        <w:t>dobijemo ispis poslova koji su obavljani unutar tih datuma. U tablici nam se prikažu opis posla, datum tog posla i koliko je taj posao trajao.</w:t>
      </w:r>
    </w:p>
    <w:p w:rsidR="00FE3AF1" w:rsidRDefault="00FE3AF1" w:rsidP="00635095">
      <w:pPr>
        <w:spacing w:line="360" w:lineRule="auto"/>
      </w:pPr>
      <w:r>
        <w:t>Pregled podruma/bačvi nam omogućuje da pregledamo podrume i bačve. Za podrume nam ispisuje adresu i broj mjesta gdje se podrum nalazi, a za bačve ispiše proizvođača, zapreminu, vrstu bačve i datum.</w:t>
      </w:r>
    </w:p>
    <w:p w:rsidR="00FE3AF1" w:rsidRDefault="00FE3AF1" w:rsidP="00635095">
      <w:pPr>
        <w:spacing w:line="360" w:lineRule="auto"/>
      </w:pPr>
      <w:r>
        <w:t xml:space="preserve">U ovoj formi možemo pregledati i vinograde po datumu sadnje, a pretraga će nam vratiti adresu vinograda, broj čokota  koji se nalaze u vinogradu i vrijeme sadnje. </w:t>
      </w:r>
    </w:p>
    <w:p w:rsidR="00FE3AF1" w:rsidRDefault="00FE3AF1" w:rsidP="00635095">
      <w:pPr>
        <w:spacing w:line="360" w:lineRule="auto"/>
      </w:pPr>
      <w:r>
        <w:t>Pregled vina po godini proizvodnje nam omogućuje da pregledamo sva vina s obzirom na godinu proizvodnje. Moguće je odabrati u kojem vremenskom razmaku želimo pretražiti sva vina, a pretraga nam ispisuje godinu proizvodnje, količinu,  vrstu vinove loze i kiselinu vina.</w:t>
      </w:r>
    </w:p>
    <w:p w:rsidR="001B59EE" w:rsidRDefault="001B59EE" w:rsidP="00635095">
      <w:pPr>
        <w:spacing w:line="360" w:lineRule="auto"/>
      </w:pPr>
      <w:r>
        <w:t xml:space="preserve">Forma izvještaj vinograda koju možemo vidjeti na slici 3.15. Na toj formi možemo vidjeti izvještaj vezan uz naše vinograde, vidimo adresu vinograda, broj čokota koji se nalaze u tom vinogradu i vrijeme sadnje kada smo te čokote posadili u vinograd. </w:t>
      </w:r>
    </w:p>
    <w:p w:rsidR="00BC6944" w:rsidRDefault="00BC6944" w:rsidP="00635095">
      <w:pPr>
        <w:spacing w:line="360" w:lineRule="auto"/>
      </w:pPr>
    </w:p>
    <w:p w:rsidR="001B59EE" w:rsidRDefault="001B59EE" w:rsidP="00635095">
      <w:pPr>
        <w:spacing w:line="360" w:lineRule="auto"/>
      </w:pPr>
      <w:r>
        <w:rPr>
          <w:noProof/>
          <w:lang w:eastAsia="hr-HR"/>
        </w:rPr>
        <w:lastRenderedPageBreak/>
        <w:drawing>
          <wp:inline distT="0" distB="0" distL="0" distR="0">
            <wp:extent cx="5760720" cy="3237559"/>
            <wp:effectExtent l="19050" t="0" r="0" b="0"/>
            <wp:docPr id="2" name="Picture 2" descr="C:\Users\Matej\Desktop\matej\izvjestaj_vinog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j\Desktop\matej\izvjestaj_vinograda.png"/>
                    <pic:cNvPicPr>
                      <a:picLocks noChangeAspect="1" noChangeArrowheads="1"/>
                    </pic:cNvPicPr>
                  </pic:nvPicPr>
                  <pic:blipFill>
                    <a:blip r:embed="rId25"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1B59EE" w:rsidRDefault="001B59EE" w:rsidP="001B59EE">
      <w:pPr>
        <w:pStyle w:val="Heading3"/>
        <w:spacing w:line="360" w:lineRule="auto"/>
      </w:pPr>
      <w:bookmarkStart w:id="17" w:name="_Toc359963106"/>
      <w:r>
        <w:t>Slika 3.15. Forma statistika</w:t>
      </w:r>
      <w:bookmarkEnd w:id="17"/>
    </w:p>
    <w:p w:rsidR="001B59EE" w:rsidRDefault="001B59EE" w:rsidP="00635095">
      <w:pPr>
        <w:spacing w:line="360" w:lineRule="auto"/>
      </w:pPr>
    </w:p>
    <w:p w:rsidR="001B59EE" w:rsidRDefault="001B59EE" w:rsidP="001B59EE">
      <w:pPr>
        <w:spacing w:line="360" w:lineRule="auto"/>
      </w:pPr>
      <w:r>
        <w:t>Ukoliko želimo promijeniti nešto u vezi podruma, vinove loze i slično, to možemo napraviti pritiskom na gumbe koji se nalaze sa desne strane početne forme. Možemo promijeniti podrume, a to možete vidjeti na slici 3.1</w:t>
      </w:r>
      <w:r w:rsidR="00615FB3">
        <w:t>6</w:t>
      </w:r>
      <w:r>
        <w:t xml:space="preserve">. </w:t>
      </w:r>
    </w:p>
    <w:p w:rsidR="00BC6944" w:rsidRDefault="00BC6944" w:rsidP="00635095">
      <w:pPr>
        <w:spacing w:line="360" w:lineRule="auto"/>
      </w:pPr>
    </w:p>
    <w:p w:rsidR="00BC6944" w:rsidRDefault="00BC6944" w:rsidP="00635095">
      <w:pPr>
        <w:spacing w:line="360" w:lineRule="auto"/>
      </w:pPr>
      <w:r>
        <w:rPr>
          <w:noProof/>
          <w:lang w:eastAsia="hr-HR"/>
        </w:rPr>
        <w:drawing>
          <wp:inline distT="0" distB="0" distL="0" distR="0">
            <wp:extent cx="5760720" cy="3237559"/>
            <wp:effectExtent l="19050" t="0" r="0" b="0"/>
            <wp:docPr id="24" name="Picture 16" descr="C:\Users\Matej\Desktop\matej\modifikacija_podru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tej\Desktop\matej\modifikacija_podruma.png"/>
                    <pic:cNvPicPr>
                      <a:picLocks noChangeAspect="1" noChangeArrowheads="1"/>
                    </pic:cNvPicPr>
                  </pic:nvPicPr>
                  <pic:blipFill>
                    <a:blip r:embed="rId26"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BC6944" w:rsidRDefault="00BC6944" w:rsidP="00BC6944">
      <w:pPr>
        <w:pStyle w:val="Heading3"/>
        <w:spacing w:line="360" w:lineRule="auto"/>
      </w:pPr>
      <w:bookmarkStart w:id="18" w:name="_Toc359963107"/>
      <w:r>
        <w:t>Slika 3.1</w:t>
      </w:r>
      <w:r w:rsidR="00615FB3">
        <w:t>6</w:t>
      </w:r>
      <w:r>
        <w:t>. Forma  Modifikacija podruma</w:t>
      </w:r>
      <w:bookmarkEnd w:id="18"/>
    </w:p>
    <w:p w:rsidR="009565FC" w:rsidRDefault="009565FC" w:rsidP="009565FC"/>
    <w:p w:rsidR="009565FC" w:rsidRPr="009565FC" w:rsidRDefault="009565FC" w:rsidP="009565FC">
      <w:r>
        <w:lastRenderedPageBreak/>
        <w:t xml:space="preserve">Još možemo izmijeniti podatke o vinu u bačvama, a izgled te forme možete vidjeti na slici 3.16.  </w:t>
      </w:r>
    </w:p>
    <w:p w:rsidR="00BC6944" w:rsidRDefault="009565FC" w:rsidP="00635095">
      <w:pPr>
        <w:spacing w:line="360" w:lineRule="auto"/>
      </w:pPr>
      <w:r>
        <w:rPr>
          <w:noProof/>
          <w:lang w:eastAsia="hr-HR"/>
        </w:rPr>
        <w:drawing>
          <wp:inline distT="0" distB="0" distL="0" distR="0">
            <wp:extent cx="5760720" cy="3237559"/>
            <wp:effectExtent l="19050" t="0" r="0" b="0"/>
            <wp:docPr id="25" name="Picture 17" descr="C:\Users\Matej\Desktop\matej\modifikacija_vina_u_bacv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tej\Desktop\matej\modifikacija_vina_u_bacvama.png"/>
                    <pic:cNvPicPr>
                      <a:picLocks noChangeAspect="1" noChangeArrowheads="1"/>
                    </pic:cNvPicPr>
                  </pic:nvPicPr>
                  <pic:blipFill>
                    <a:blip r:embed="rId27"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9565FC" w:rsidRDefault="009565FC" w:rsidP="009565FC">
      <w:pPr>
        <w:pStyle w:val="Heading3"/>
        <w:spacing w:line="360" w:lineRule="auto"/>
      </w:pPr>
      <w:bookmarkStart w:id="19" w:name="_Toc359963108"/>
      <w:r>
        <w:t>Slika 3.1</w:t>
      </w:r>
      <w:r w:rsidR="00615FB3">
        <w:t>7</w:t>
      </w:r>
      <w:r>
        <w:t>. Forma Modifikacija vina u bačvama</w:t>
      </w:r>
      <w:bookmarkEnd w:id="19"/>
    </w:p>
    <w:p w:rsidR="009565FC" w:rsidRDefault="009565FC" w:rsidP="009565FC"/>
    <w:p w:rsidR="009565FC" w:rsidRDefault="009565FC" w:rsidP="009565FC">
      <w:r>
        <w:t xml:space="preserve">Izmjenjivati možemo i vinovu lozu, butelje i vina. Formu modifikacije vinove loze možete vidjeti na slici 3.17.  Modifikaciju butelja možete vidjeti na slici 3.18., a modifikaciju vina na slici 3.19. </w:t>
      </w:r>
    </w:p>
    <w:p w:rsidR="009565FC" w:rsidRPr="009565FC" w:rsidRDefault="009565FC" w:rsidP="009565FC"/>
    <w:p w:rsidR="009565FC" w:rsidRDefault="009565FC" w:rsidP="00635095">
      <w:pPr>
        <w:spacing w:line="360" w:lineRule="auto"/>
      </w:pPr>
      <w:r>
        <w:rPr>
          <w:noProof/>
          <w:lang w:eastAsia="hr-HR"/>
        </w:rPr>
        <w:drawing>
          <wp:inline distT="0" distB="0" distL="0" distR="0">
            <wp:extent cx="5760720" cy="3237559"/>
            <wp:effectExtent l="19050" t="0" r="0" b="0"/>
            <wp:docPr id="26" name="Picture 18" descr="C:\Users\Matej\Desktop\matej\modifikacija_vinove_lo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ej\Desktop\matej\modifikacija_vinove_loze.png"/>
                    <pic:cNvPicPr>
                      <a:picLocks noChangeAspect="1" noChangeArrowheads="1"/>
                    </pic:cNvPicPr>
                  </pic:nvPicPr>
                  <pic:blipFill>
                    <a:blip r:embed="rId28"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9565FC" w:rsidRDefault="009565FC" w:rsidP="009565FC">
      <w:pPr>
        <w:pStyle w:val="Heading3"/>
        <w:spacing w:line="360" w:lineRule="auto"/>
      </w:pPr>
      <w:bookmarkStart w:id="20" w:name="_Toc359963109"/>
      <w:r>
        <w:t>Slika 3.1</w:t>
      </w:r>
      <w:r w:rsidR="00615FB3">
        <w:t>8</w:t>
      </w:r>
      <w:r>
        <w:t>. Forma Modifikacija vinove loze</w:t>
      </w:r>
      <w:bookmarkEnd w:id="20"/>
    </w:p>
    <w:p w:rsidR="009565FC" w:rsidRDefault="009565FC" w:rsidP="009565FC"/>
    <w:p w:rsidR="009565FC" w:rsidRDefault="009565FC" w:rsidP="009565FC"/>
    <w:p w:rsidR="009565FC" w:rsidRDefault="009565FC" w:rsidP="009565FC"/>
    <w:p w:rsidR="009565FC" w:rsidRPr="009565FC" w:rsidRDefault="009565FC" w:rsidP="009565FC"/>
    <w:p w:rsidR="009565FC" w:rsidRDefault="009565FC" w:rsidP="00635095">
      <w:pPr>
        <w:spacing w:line="360" w:lineRule="auto"/>
      </w:pPr>
      <w:r>
        <w:rPr>
          <w:noProof/>
          <w:lang w:eastAsia="hr-HR"/>
        </w:rPr>
        <w:drawing>
          <wp:inline distT="0" distB="0" distL="0" distR="0">
            <wp:extent cx="5760720" cy="3237559"/>
            <wp:effectExtent l="19050" t="0" r="0" b="0"/>
            <wp:docPr id="27" name="Picture 19" descr="C:\Users\Matej\Desktop\matej\modifikacija_butel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ej\Desktop\matej\modifikacija_butelja.png"/>
                    <pic:cNvPicPr>
                      <a:picLocks noChangeAspect="1" noChangeArrowheads="1"/>
                    </pic:cNvPicPr>
                  </pic:nvPicPr>
                  <pic:blipFill>
                    <a:blip r:embed="rId29"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9565FC" w:rsidRDefault="009565FC" w:rsidP="009565FC">
      <w:pPr>
        <w:pStyle w:val="Heading3"/>
        <w:spacing w:line="360" w:lineRule="auto"/>
      </w:pPr>
    </w:p>
    <w:p w:rsidR="009565FC" w:rsidRDefault="009565FC" w:rsidP="009565FC">
      <w:pPr>
        <w:pStyle w:val="Heading3"/>
        <w:spacing w:line="360" w:lineRule="auto"/>
      </w:pPr>
      <w:bookmarkStart w:id="21" w:name="_Toc359963110"/>
      <w:r>
        <w:t>Slika 3.1</w:t>
      </w:r>
      <w:r w:rsidR="00615FB3">
        <w:t>9</w:t>
      </w:r>
      <w:r>
        <w:t>. Forma Modifikacija butelja</w:t>
      </w:r>
      <w:bookmarkEnd w:id="21"/>
    </w:p>
    <w:p w:rsidR="009565FC" w:rsidRPr="009565FC" w:rsidRDefault="009565FC" w:rsidP="009565FC"/>
    <w:p w:rsidR="009565FC" w:rsidRDefault="009565FC" w:rsidP="00635095">
      <w:pPr>
        <w:spacing w:line="360" w:lineRule="auto"/>
      </w:pPr>
      <w:r>
        <w:rPr>
          <w:noProof/>
          <w:lang w:eastAsia="hr-HR"/>
        </w:rPr>
        <w:drawing>
          <wp:inline distT="0" distB="0" distL="0" distR="0">
            <wp:extent cx="5760720" cy="3237559"/>
            <wp:effectExtent l="19050" t="0" r="0" b="0"/>
            <wp:docPr id="28" name="Picture 20" descr="C:\Users\Matej\Desktop\matej\modifikacija_v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ej\Desktop\matej\modifikacija_vina.png"/>
                    <pic:cNvPicPr>
                      <a:picLocks noChangeAspect="1" noChangeArrowheads="1"/>
                    </pic:cNvPicPr>
                  </pic:nvPicPr>
                  <pic:blipFill>
                    <a:blip r:embed="rId30" cstate="print"/>
                    <a:srcRect/>
                    <a:stretch>
                      <a:fillRect/>
                    </a:stretch>
                  </pic:blipFill>
                  <pic:spPr bwMode="auto">
                    <a:xfrm>
                      <a:off x="0" y="0"/>
                      <a:ext cx="5760720" cy="3237559"/>
                    </a:xfrm>
                    <a:prstGeom prst="rect">
                      <a:avLst/>
                    </a:prstGeom>
                    <a:noFill/>
                    <a:ln w="9525">
                      <a:noFill/>
                      <a:miter lim="800000"/>
                      <a:headEnd/>
                      <a:tailEnd/>
                    </a:ln>
                  </pic:spPr>
                </pic:pic>
              </a:graphicData>
            </a:graphic>
          </wp:inline>
        </w:drawing>
      </w:r>
    </w:p>
    <w:p w:rsidR="009565FC" w:rsidRDefault="009565FC" w:rsidP="009565FC">
      <w:pPr>
        <w:pStyle w:val="Heading3"/>
        <w:spacing w:line="360" w:lineRule="auto"/>
      </w:pPr>
      <w:bookmarkStart w:id="22" w:name="_Toc359963111"/>
      <w:r>
        <w:t>Slika 3.</w:t>
      </w:r>
      <w:r w:rsidR="00615FB3">
        <w:t>20</w:t>
      </w:r>
      <w:r>
        <w:t>. Forma Modifikacija vina</w:t>
      </w:r>
      <w:bookmarkEnd w:id="22"/>
    </w:p>
    <w:p w:rsidR="009565FC" w:rsidRPr="001C5FCA" w:rsidRDefault="009565FC" w:rsidP="00635095">
      <w:pPr>
        <w:spacing w:line="360" w:lineRule="auto"/>
      </w:pPr>
    </w:p>
    <w:sectPr w:rsidR="009565FC" w:rsidRPr="001C5FCA" w:rsidSect="00F1798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5D3A" w:rsidRDefault="006F5D3A" w:rsidP="00CC73E4">
      <w:r>
        <w:separator/>
      </w:r>
    </w:p>
  </w:endnote>
  <w:endnote w:type="continuationSeparator" w:id="0">
    <w:p w:rsidR="006F5D3A" w:rsidRDefault="006F5D3A" w:rsidP="00CC73E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3312324"/>
      <w:docPartObj>
        <w:docPartGallery w:val="Page Numbers (Bottom of Page)"/>
        <w:docPartUnique/>
      </w:docPartObj>
    </w:sdtPr>
    <w:sdtContent>
      <w:p w:rsidR="00BC6944" w:rsidRDefault="002C3AC7">
        <w:pPr>
          <w:pStyle w:val="Footer"/>
          <w:jc w:val="center"/>
        </w:pPr>
        <w:fldSimple w:instr=" PAGE   \* MERGEFORMAT ">
          <w:r w:rsidR="003A6E8B">
            <w:rPr>
              <w:noProof/>
            </w:rPr>
            <w:t>6</w:t>
          </w:r>
        </w:fldSimple>
      </w:p>
    </w:sdtContent>
  </w:sdt>
  <w:p w:rsidR="00BC6944" w:rsidRDefault="00BC694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5D3A" w:rsidRDefault="006F5D3A" w:rsidP="00CC73E4">
      <w:r>
        <w:separator/>
      </w:r>
    </w:p>
  </w:footnote>
  <w:footnote w:type="continuationSeparator" w:id="0">
    <w:p w:rsidR="006F5D3A" w:rsidRDefault="006F5D3A" w:rsidP="00CC73E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5C0FB8"/>
    <w:multiLevelType w:val="hybridMultilevel"/>
    <w:tmpl w:val="1D1897EC"/>
    <w:lvl w:ilvl="0" w:tplc="9760BE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058731E"/>
    <w:multiLevelType w:val="hybridMultilevel"/>
    <w:tmpl w:val="B394E8D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nsid w:val="634470AB"/>
    <w:multiLevelType w:val="hybridMultilevel"/>
    <w:tmpl w:val="273A376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footnotePr>
    <w:footnote w:id="-1"/>
    <w:footnote w:id="0"/>
  </w:footnotePr>
  <w:endnotePr>
    <w:endnote w:id="-1"/>
    <w:endnote w:id="0"/>
  </w:endnotePr>
  <w:compat/>
  <w:rsids>
    <w:rsidRoot w:val="00897CE3"/>
    <w:rsid w:val="000303F5"/>
    <w:rsid w:val="000B15FD"/>
    <w:rsid w:val="000F57FE"/>
    <w:rsid w:val="001126AD"/>
    <w:rsid w:val="001132F9"/>
    <w:rsid w:val="001246FE"/>
    <w:rsid w:val="001528C0"/>
    <w:rsid w:val="001B59EE"/>
    <w:rsid w:val="001C5FCA"/>
    <w:rsid w:val="00225E66"/>
    <w:rsid w:val="0029071E"/>
    <w:rsid w:val="002B5927"/>
    <w:rsid w:val="002C3AC7"/>
    <w:rsid w:val="00306C77"/>
    <w:rsid w:val="0039053D"/>
    <w:rsid w:val="003A6E8B"/>
    <w:rsid w:val="003B0518"/>
    <w:rsid w:val="00566EE8"/>
    <w:rsid w:val="005A056B"/>
    <w:rsid w:val="00615FB3"/>
    <w:rsid w:val="00635095"/>
    <w:rsid w:val="006555AF"/>
    <w:rsid w:val="006D1137"/>
    <w:rsid w:val="006F5D3A"/>
    <w:rsid w:val="00716BCA"/>
    <w:rsid w:val="00717893"/>
    <w:rsid w:val="00825B80"/>
    <w:rsid w:val="00897CE3"/>
    <w:rsid w:val="008A282D"/>
    <w:rsid w:val="008A68B6"/>
    <w:rsid w:val="008C6765"/>
    <w:rsid w:val="009565FC"/>
    <w:rsid w:val="009D431B"/>
    <w:rsid w:val="00A06581"/>
    <w:rsid w:val="00B918FD"/>
    <w:rsid w:val="00BC6944"/>
    <w:rsid w:val="00CC73E4"/>
    <w:rsid w:val="00E14079"/>
    <w:rsid w:val="00E8532F"/>
    <w:rsid w:val="00EE72B1"/>
    <w:rsid w:val="00F17987"/>
    <w:rsid w:val="00F77D9E"/>
    <w:rsid w:val="00FE38BF"/>
    <w:rsid w:val="00FE3AF1"/>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r-H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57FE"/>
    <w:pPr>
      <w:jc w:val="both"/>
    </w:pPr>
    <w:rPr>
      <w:rFonts w:ascii="Times New Roman" w:hAnsi="Times New Roman"/>
      <w:sz w:val="24"/>
      <w:szCs w:val="20"/>
    </w:rPr>
  </w:style>
  <w:style w:type="paragraph" w:styleId="Heading1">
    <w:name w:val="heading 1"/>
    <w:basedOn w:val="Normal"/>
    <w:next w:val="Normal"/>
    <w:link w:val="Heading1Char"/>
    <w:uiPriority w:val="9"/>
    <w:qFormat/>
    <w:rsid w:val="000F57FE"/>
    <w:pPr>
      <w:keepNext/>
      <w:keepLines/>
      <w:spacing w:before="480"/>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B918FD"/>
    <w:pPr>
      <w:keepNext/>
      <w:keepLines/>
      <w:spacing w:before="200"/>
      <w:jc w:val="center"/>
      <w:outlineLvl w:val="1"/>
    </w:pPr>
    <w:rPr>
      <w:rFonts w:eastAsiaTheme="majorEastAsia" w:cstheme="majorBidi"/>
      <w:b/>
      <w:bCs/>
      <w:sz w:val="22"/>
      <w:szCs w:val="26"/>
    </w:rPr>
  </w:style>
  <w:style w:type="paragraph" w:styleId="Heading3">
    <w:name w:val="heading 3"/>
    <w:basedOn w:val="Normal"/>
    <w:next w:val="Normal"/>
    <w:link w:val="Heading3Char"/>
    <w:uiPriority w:val="9"/>
    <w:unhideWhenUsed/>
    <w:qFormat/>
    <w:rsid w:val="001C5FCA"/>
    <w:pPr>
      <w:keepNext/>
      <w:keepLines/>
      <w:spacing w:before="200"/>
      <w:jc w:val="center"/>
      <w:outlineLvl w:val="2"/>
    </w:pPr>
    <w:rPr>
      <w:rFonts w:eastAsiaTheme="majorEastAsia" w:cstheme="majorBidi"/>
      <w:b/>
      <w:b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rsid w:val="000F57FE"/>
    <w:pPr>
      <w:jc w:val="center"/>
    </w:pPr>
    <w:rPr>
      <w:rFonts w:eastAsia="Times New Roman" w:cs="Times New Roman"/>
      <w:b/>
      <w:bCs/>
      <w:szCs w:val="24"/>
      <w:lang w:eastAsia="hr-HR"/>
    </w:rPr>
  </w:style>
  <w:style w:type="paragraph" w:customStyle="1" w:styleId="Mjesto">
    <w:name w:val="Mjesto"/>
    <w:aliases w:val="godina završnog rada"/>
    <w:basedOn w:val="Nazivinstitucije"/>
    <w:rsid w:val="000F57FE"/>
  </w:style>
  <w:style w:type="paragraph" w:styleId="Footer">
    <w:name w:val="footer"/>
    <w:basedOn w:val="Normal"/>
    <w:link w:val="FooterChar"/>
    <w:uiPriority w:val="99"/>
    <w:unhideWhenUsed/>
    <w:rsid w:val="000F57FE"/>
    <w:pPr>
      <w:tabs>
        <w:tab w:val="center" w:pos="4536"/>
        <w:tab w:val="right" w:pos="9072"/>
      </w:tabs>
      <w:jc w:val="left"/>
    </w:pPr>
    <w:rPr>
      <w:rFonts w:eastAsia="Times New Roman" w:cs="Times New Roman"/>
      <w:szCs w:val="24"/>
      <w:lang w:eastAsia="hr-HR"/>
    </w:rPr>
  </w:style>
  <w:style w:type="character" w:customStyle="1" w:styleId="FooterChar">
    <w:name w:val="Footer Char"/>
    <w:basedOn w:val="DefaultParagraphFont"/>
    <w:link w:val="Footer"/>
    <w:uiPriority w:val="99"/>
    <w:rsid w:val="000F57FE"/>
    <w:rPr>
      <w:rFonts w:ascii="Times New Roman" w:eastAsia="Times New Roman" w:hAnsi="Times New Roman" w:cs="Times New Roman"/>
      <w:sz w:val="24"/>
      <w:szCs w:val="24"/>
      <w:lang w:eastAsia="hr-HR"/>
    </w:rPr>
  </w:style>
  <w:style w:type="paragraph" w:customStyle="1" w:styleId="Imeiprezimekandidata">
    <w:name w:val="Ime i prezime kandidata"/>
    <w:basedOn w:val="Normal"/>
    <w:rsid w:val="000F57FE"/>
    <w:pPr>
      <w:spacing w:before="120" w:line="360" w:lineRule="auto"/>
    </w:pPr>
    <w:rPr>
      <w:rFonts w:eastAsia="Times New Roman" w:cs="Times New Roman"/>
      <w:b/>
      <w:sz w:val="28"/>
      <w:szCs w:val="24"/>
      <w:lang w:eastAsia="hr-HR"/>
    </w:rPr>
  </w:style>
  <w:style w:type="table" w:styleId="TableGrid">
    <w:name w:val="Table Grid"/>
    <w:basedOn w:val="TableNormal"/>
    <w:uiPriority w:val="59"/>
    <w:rsid w:val="000F57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F57FE"/>
    <w:pPr>
      <w:autoSpaceDE w:val="0"/>
      <w:autoSpaceDN w:val="0"/>
      <w:adjustRightInd w:val="0"/>
    </w:pPr>
    <w:rPr>
      <w:rFonts w:ascii="Times New Roman" w:hAnsi="Times New Roman" w:cs="Times New Roman"/>
      <w:color w:val="000000"/>
      <w:sz w:val="24"/>
      <w:szCs w:val="24"/>
    </w:rPr>
  </w:style>
  <w:style w:type="paragraph" w:customStyle="1" w:styleId="Naslovzavrnograda">
    <w:name w:val="Naslov završnog rada"/>
    <w:basedOn w:val="Normal"/>
    <w:rsid w:val="000F57FE"/>
    <w:pPr>
      <w:jc w:val="center"/>
    </w:pPr>
    <w:rPr>
      <w:rFonts w:ascii="Arial" w:eastAsia="Times New Roman" w:hAnsi="Arial" w:cs="Times New Roman"/>
      <w:b/>
      <w:sz w:val="36"/>
      <w:szCs w:val="24"/>
      <w:lang w:eastAsia="hr-HR"/>
    </w:rPr>
  </w:style>
  <w:style w:type="character" w:customStyle="1" w:styleId="Heading1Char">
    <w:name w:val="Heading 1 Char"/>
    <w:basedOn w:val="DefaultParagraphFont"/>
    <w:link w:val="Heading1"/>
    <w:uiPriority w:val="9"/>
    <w:rsid w:val="000F57FE"/>
    <w:rPr>
      <w:rFonts w:ascii="Times New Roman" w:eastAsiaTheme="majorEastAsia" w:hAnsi="Times New Roman" w:cstheme="majorBidi"/>
      <w:b/>
      <w:bCs/>
      <w:color w:val="000000" w:themeColor="text1"/>
      <w:sz w:val="32"/>
      <w:szCs w:val="28"/>
    </w:rPr>
  </w:style>
  <w:style w:type="paragraph" w:styleId="TOCHeading">
    <w:name w:val="TOC Heading"/>
    <w:basedOn w:val="Heading1"/>
    <w:next w:val="Normal"/>
    <w:uiPriority w:val="39"/>
    <w:semiHidden/>
    <w:unhideWhenUsed/>
    <w:qFormat/>
    <w:rsid w:val="000F57FE"/>
    <w:pPr>
      <w:spacing w:line="276" w:lineRule="auto"/>
      <w:jc w:val="left"/>
      <w:outlineLvl w:val="9"/>
    </w:pPr>
    <w:rPr>
      <w:lang w:val="en-US"/>
    </w:rPr>
  </w:style>
  <w:style w:type="paragraph" w:styleId="BalloonText">
    <w:name w:val="Balloon Text"/>
    <w:basedOn w:val="Normal"/>
    <w:link w:val="BalloonTextChar"/>
    <w:uiPriority w:val="99"/>
    <w:semiHidden/>
    <w:unhideWhenUsed/>
    <w:rsid w:val="000F57FE"/>
    <w:rPr>
      <w:rFonts w:ascii="Tahoma" w:hAnsi="Tahoma" w:cs="Tahoma"/>
      <w:sz w:val="16"/>
      <w:szCs w:val="16"/>
    </w:rPr>
  </w:style>
  <w:style w:type="character" w:customStyle="1" w:styleId="BalloonTextChar">
    <w:name w:val="Balloon Text Char"/>
    <w:basedOn w:val="DefaultParagraphFont"/>
    <w:link w:val="BalloonText"/>
    <w:uiPriority w:val="99"/>
    <w:semiHidden/>
    <w:rsid w:val="000F57FE"/>
    <w:rPr>
      <w:rFonts w:ascii="Tahoma" w:hAnsi="Tahoma" w:cs="Tahoma"/>
      <w:sz w:val="16"/>
      <w:szCs w:val="16"/>
    </w:rPr>
  </w:style>
  <w:style w:type="paragraph" w:styleId="TOC1">
    <w:name w:val="toc 1"/>
    <w:basedOn w:val="Normal"/>
    <w:next w:val="Normal"/>
    <w:autoRedefine/>
    <w:uiPriority w:val="39"/>
    <w:unhideWhenUsed/>
    <w:rsid w:val="000F57FE"/>
    <w:pPr>
      <w:spacing w:after="100"/>
    </w:pPr>
  </w:style>
  <w:style w:type="character" w:styleId="Hyperlink">
    <w:name w:val="Hyperlink"/>
    <w:basedOn w:val="DefaultParagraphFont"/>
    <w:uiPriority w:val="99"/>
    <w:unhideWhenUsed/>
    <w:rsid w:val="000F57FE"/>
    <w:rPr>
      <w:color w:val="0000FF" w:themeColor="hyperlink"/>
      <w:u w:val="single"/>
    </w:rPr>
  </w:style>
  <w:style w:type="paragraph" w:styleId="ListParagraph">
    <w:name w:val="List Paragraph"/>
    <w:basedOn w:val="Normal"/>
    <w:uiPriority w:val="34"/>
    <w:qFormat/>
    <w:rsid w:val="001528C0"/>
    <w:pPr>
      <w:ind w:left="720"/>
      <w:contextualSpacing/>
    </w:pPr>
    <w:rPr>
      <w:rFonts w:eastAsia="Times New Roman" w:cs="Times New Roman"/>
    </w:rPr>
  </w:style>
  <w:style w:type="character" w:customStyle="1" w:styleId="Heading2Char">
    <w:name w:val="Heading 2 Char"/>
    <w:basedOn w:val="DefaultParagraphFont"/>
    <w:link w:val="Heading2"/>
    <w:uiPriority w:val="9"/>
    <w:rsid w:val="00B918FD"/>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1C5FCA"/>
    <w:rPr>
      <w:rFonts w:ascii="Times New Roman" w:eastAsiaTheme="majorEastAsia" w:hAnsi="Times New Roman" w:cstheme="majorBidi"/>
      <w:b/>
      <w:bCs/>
      <w:color w:val="000000" w:themeColor="text1"/>
      <w:szCs w:val="20"/>
    </w:rPr>
  </w:style>
  <w:style w:type="paragraph" w:styleId="TOC3">
    <w:name w:val="toc 3"/>
    <w:basedOn w:val="Normal"/>
    <w:next w:val="Normal"/>
    <w:autoRedefine/>
    <w:uiPriority w:val="39"/>
    <w:unhideWhenUsed/>
    <w:rsid w:val="001C5FCA"/>
    <w:pPr>
      <w:spacing w:after="100"/>
      <w:ind w:left="48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58B324-5E29-488D-AFE4-121339C9E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18</Pages>
  <Words>1467</Words>
  <Characters>8365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Matej</dc:creator>
  <cp:lastModifiedBy>Matej</cp:lastModifiedBy>
  <cp:revision>16</cp:revision>
  <dcterms:created xsi:type="dcterms:W3CDTF">2013-05-08T06:49:00Z</dcterms:created>
  <dcterms:modified xsi:type="dcterms:W3CDTF">2013-06-25T21:28:00Z</dcterms:modified>
</cp:coreProperties>
</file>